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6B94" w14:textId="77777777" w:rsidR="00010BC1" w:rsidRDefault="00010BC1" w:rsidP="00C50043"/>
    <w:p w14:paraId="083868CB" w14:textId="619387FF" w:rsidR="00EA4375" w:rsidRDefault="00EA4375" w:rsidP="00EA4375">
      <w:r>
        <w:t xml:space="preserve">Hipótese de </w:t>
      </w:r>
      <w:proofErr w:type="spellStart"/>
      <w:r>
        <w:t>Church</w:t>
      </w:r>
      <w:proofErr w:type="spellEnd"/>
      <w:r>
        <w:t>: "São caracterizações tão gerais da noção do efetivamente computável quanto consistentes com o entendimento intuitivo usual" (</w:t>
      </w:r>
      <w:proofErr w:type="spellStart"/>
      <w:r>
        <w:t>Church</w:t>
      </w:r>
      <w:proofErr w:type="spellEnd"/>
      <w:r>
        <w:t>).</w:t>
      </w:r>
    </w:p>
    <w:p w14:paraId="5609B543" w14:textId="0CF840D5" w:rsidR="00EA4375" w:rsidRDefault="008A73B2" w:rsidP="008A73B2">
      <w:r>
        <w:t xml:space="preserve">A Hipótese de </w:t>
      </w:r>
      <w:proofErr w:type="spellStart"/>
      <w:r>
        <w:t>Church</w:t>
      </w:r>
      <w:proofErr w:type="spellEnd"/>
      <w:r>
        <w:t xml:space="preserve"> é assumida como verdadeira em todos os estudos relacionados com a Teoria da Computação. Note-se que não é demonstrável pois é fundamentada em uma noção intuitiva (não-formal) do que é efetivamente computável</w:t>
      </w:r>
    </w:p>
    <w:p w14:paraId="1B9F25D5" w14:textId="77777777" w:rsidR="00EA4375" w:rsidRDefault="00EA4375" w:rsidP="00EA4375"/>
    <w:p w14:paraId="116587A4" w14:textId="77777777" w:rsidR="00EA4375" w:rsidRDefault="00EA4375" w:rsidP="00C50043"/>
    <w:p w14:paraId="2DAAC191" w14:textId="178FDB97" w:rsidR="0065622E" w:rsidRDefault="0065622E" w:rsidP="00C50043">
      <w:r w:rsidRPr="0065622E">
        <w:rPr>
          <w:b/>
          <w:bCs/>
        </w:rPr>
        <w:t>Alfabeto</w:t>
      </w:r>
      <w:r>
        <w:t>: conjunto finito de símbolos ou caracteres</w:t>
      </w:r>
    </w:p>
    <w:p w14:paraId="228424BD" w14:textId="61D5057A" w:rsidR="0065622E" w:rsidRDefault="0065622E" w:rsidP="00C50043">
      <w:r w:rsidRPr="0065622E">
        <w:rPr>
          <w:b/>
          <w:bCs/>
        </w:rPr>
        <w:t>Cadeia de Símbolos</w:t>
      </w:r>
      <w:r>
        <w:t>: sequência de zero ou mais símbolos justapostos</w:t>
      </w:r>
    </w:p>
    <w:p w14:paraId="66688628" w14:textId="21AAC9B3" w:rsidR="0065622E" w:rsidRDefault="0065622E" w:rsidP="00C50043">
      <w:r w:rsidRPr="0065622E">
        <w:rPr>
          <w:b/>
          <w:bCs/>
        </w:rPr>
        <w:t>Palavra</w:t>
      </w:r>
      <w:r>
        <w:t>: cadeia de símbolos finita</w:t>
      </w:r>
    </w:p>
    <w:p w14:paraId="54581477" w14:textId="0610CAF8" w:rsidR="0065622E" w:rsidRDefault="00824C16" w:rsidP="00C50043">
      <w:r w:rsidRPr="00824C16">
        <w:rPr>
          <w:b/>
          <w:bCs/>
        </w:rPr>
        <w:t>|w|</w:t>
      </w:r>
      <w:r>
        <w:t xml:space="preserve"> = comprimento ou tamanho da palavra</w:t>
      </w:r>
    </w:p>
    <w:p w14:paraId="433EA01D" w14:textId="7CCAF9C3" w:rsidR="00824C16" w:rsidRDefault="00824C16" w:rsidP="00C50043">
      <w:r>
        <w:rPr>
          <w:b/>
          <w:bCs/>
        </w:rPr>
        <w:t>Prefixo</w:t>
      </w:r>
      <w:r>
        <w:t xml:space="preserve"> = qualquer sequencia inicial de símbolos </w:t>
      </w:r>
      <w:r w:rsidR="0037466B">
        <w:t xml:space="preserve">contígua </w:t>
      </w:r>
      <w:r>
        <w:t>da palavra</w:t>
      </w:r>
    </w:p>
    <w:p w14:paraId="350662B7" w14:textId="13D10305" w:rsidR="00824C16" w:rsidRDefault="00824C16" w:rsidP="00C50043">
      <w:proofErr w:type="spellStart"/>
      <w:r>
        <w:rPr>
          <w:b/>
          <w:bCs/>
        </w:rPr>
        <w:t>Subpalavra</w:t>
      </w:r>
      <w:proofErr w:type="spellEnd"/>
      <w:r>
        <w:t xml:space="preserve"> = qualquer </w:t>
      </w:r>
      <w:proofErr w:type="spellStart"/>
      <w:r>
        <w:t>sequencia</w:t>
      </w:r>
      <w:proofErr w:type="spellEnd"/>
      <w:r>
        <w:t xml:space="preserve"> de símbolos contígua da palavra</w:t>
      </w:r>
    </w:p>
    <w:p w14:paraId="0C6A2DE0" w14:textId="6D8E848D" w:rsidR="00824C16" w:rsidRDefault="00824C16" w:rsidP="00C50043">
      <w:r>
        <w:rPr>
          <w:b/>
          <w:bCs/>
        </w:rPr>
        <w:t>Sufixo</w:t>
      </w:r>
      <w:r>
        <w:t xml:space="preserve"> = qualquer sequencia final de símbolos </w:t>
      </w:r>
      <w:r w:rsidR="0037466B">
        <w:t xml:space="preserve">contígua </w:t>
      </w:r>
      <w:r>
        <w:t>da palavra</w:t>
      </w:r>
    </w:p>
    <w:p w14:paraId="39C544A3" w14:textId="77777777" w:rsidR="00824C16" w:rsidRDefault="00824C16" w:rsidP="00C50043"/>
    <w:p w14:paraId="0232B8AA" w14:textId="5501D363" w:rsidR="00EA4375" w:rsidRDefault="006B04AE" w:rsidP="00C50043">
      <w:r>
        <w:rPr>
          <w:b/>
          <w:bCs/>
        </w:rPr>
        <w:t>Linguagem Formal</w:t>
      </w:r>
      <w:r>
        <w:t xml:space="preserve"> = conjunto de palavras sobre um alfabeto</w:t>
      </w:r>
    </w:p>
    <w:p w14:paraId="17A5C944" w14:textId="77777777" w:rsidR="006B04AE" w:rsidRPr="006B04AE" w:rsidRDefault="006B04AE" w:rsidP="00C50043"/>
    <w:p w14:paraId="0B13E393" w14:textId="5DEF8726" w:rsidR="00EA4375" w:rsidRDefault="00EA4375" w:rsidP="00EA4375">
      <w:r>
        <w:t>Máquinas de Turing descrevem Linguagens Recursivamente Enumeráveis (LRE)</w:t>
      </w:r>
    </w:p>
    <w:p w14:paraId="040BF4ED" w14:textId="77777777" w:rsidR="00EA4375" w:rsidRDefault="00EA4375" w:rsidP="00EA4375"/>
    <w:p w14:paraId="2F323544" w14:textId="77777777" w:rsidR="00EA4375" w:rsidRDefault="00EA4375" w:rsidP="00EA4375"/>
    <w:p w14:paraId="37E48669" w14:textId="0B3ECAED" w:rsidR="00A47FEB" w:rsidRDefault="00A47FEB" w:rsidP="00A47FEB">
      <w:r>
        <w:t xml:space="preserve">Um </w:t>
      </w:r>
      <w:r w:rsidRPr="000858F0">
        <w:rPr>
          <w:b/>
          <w:bCs/>
        </w:rPr>
        <w:t>programa</w:t>
      </w:r>
      <w:r>
        <w:t xml:space="preserve"> pode ser descrito como um conjunto estruturado de instruções que capacitam uma máquina a aplicar sucessivamente certas operações básicas e testes sobre os dados iniciais fornecidos, com o objetivo de transformar estes dados numa forma desejável.</w:t>
      </w:r>
    </w:p>
    <w:p w14:paraId="0881B69D" w14:textId="77777777" w:rsidR="00A47FEB" w:rsidRDefault="00A47FEB" w:rsidP="00A47FEB"/>
    <w:p w14:paraId="138E7D16" w14:textId="2E0F7C9D" w:rsidR="00A47FEB" w:rsidRDefault="009A6F14" w:rsidP="009A6F14">
      <w:r>
        <w:t xml:space="preserve">Um </w:t>
      </w:r>
      <w:r w:rsidRPr="000858F0">
        <w:rPr>
          <w:b/>
          <w:bCs/>
        </w:rPr>
        <w:t>programa monolítico</w:t>
      </w:r>
      <w:r>
        <w:t xml:space="preserve"> é estruturado usando desvios condicionais e incondicionais, não fazendo uso explícito de mecanismos auxiliares de programação que permitam uma melhor estruturação do controle como iteração, subdivisão ou recursão. Portanto, a lógica é distribuída por todo o bloco (monólito) que constitui o programa.</w:t>
      </w:r>
      <w:r w:rsidR="002829EA">
        <w:t xml:space="preserve"> Pode ser especificado através de </w:t>
      </w:r>
      <w:r w:rsidR="002829EA">
        <w:rPr>
          <w:b/>
          <w:bCs/>
        </w:rPr>
        <w:t>fluxogramas</w:t>
      </w:r>
      <w:r w:rsidR="002829EA">
        <w:t>.</w:t>
      </w:r>
    </w:p>
    <w:p w14:paraId="7596D5E1" w14:textId="77777777" w:rsidR="002829EA" w:rsidRDefault="002829EA" w:rsidP="009A6F14"/>
    <w:p w14:paraId="3FE0B3AE" w14:textId="2199E25C" w:rsidR="00E02104" w:rsidRDefault="00E02104" w:rsidP="00E02104">
      <w:r w:rsidRPr="00EA0A5B">
        <w:rPr>
          <w:b/>
          <w:bCs/>
        </w:rPr>
        <w:t>Programa Iterativo</w:t>
      </w:r>
      <w:r w:rsidR="00EA0A5B">
        <w:t>:</w:t>
      </w:r>
      <w:r>
        <w:t xml:space="preserve"> (Programação Estruturada)</w:t>
      </w:r>
    </w:p>
    <w:p w14:paraId="2A59F6F9" w14:textId="77777777" w:rsidR="00E02104" w:rsidRDefault="00E02104" w:rsidP="00E02104">
      <w:r>
        <w:t>Um Programa Iterativo P é indutivamente definido como segue:</w:t>
      </w:r>
    </w:p>
    <w:p w14:paraId="5864835A" w14:textId="77777777" w:rsidR="00E02104" w:rsidRDefault="00E02104" w:rsidP="00E02104">
      <w:r>
        <w:t>a) A operação vazia v constitui um programa iterativo;</w:t>
      </w:r>
    </w:p>
    <w:p w14:paraId="230FE5D2" w14:textId="77777777" w:rsidR="00E02104" w:rsidRDefault="00E02104" w:rsidP="00E02104">
      <w:r>
        <w:t>b) Cada identificador de operação constitui um programa iterativo;</w:t>
      </w:r>
    </w:p>
    <w:p w14:paraId="279697B4" w14:textId="3F22666F" w:rsidR="00E02104" w:rsidRDefault="00E02104" w:rsidP="00E02104">
      <w:r>
        <w:t xml:space="preserve">c) Composição </w:t>
      </w:r>
      <w:proofErr w:type="spellStart"/>
      <w:r>
        <w:t>Seqüencial</w:t>
      </w:r>
      <w:proofErr w:type="spellEnd"/>
      <w:r>
        <w:t xml:space="preserve">. Se V e W são programas iterativos, então a composição </w:t>
      </w:r>
      <w:proofErr w:type="spellStart"/>
      <w:r>
        <w:t>seqüencial</w:t>
      </w:r>
      <w:proofErr w:type="spellEnd"/>
      <w:r>
        <w:t xml:space="preserve"> denotada por:</w:t>
      </w:r>
    </w:p>
    <w:p w14:paraId="5746A264" w14:textId="77777777" w:rsidR="00E02104" w:rsidRDefault="00E02104" w:rsidP="00E02104">
      <w:proofErr w:type="gramStart"/>
      <w:r>
        <w:t>V;W</w:t>
      </w:r>
      <w:proofErr w:type="gramEnd"/>
    </w:p>
    <w:p w14:paraId="18343AB8" w14:textId="63E09D31" w:rsidR="00E02104" w:rsidRDefault="00E02104" w:rsidP="00E02104">
      <w:r>
        <w:t>resulta em um programa iterativo cujo efeito é a execução de V e, após, a execução de W;</w:t>
      </w:r>
    </w:p>
    <w:p w14:paraId="49BB4A68" w14:textId="53BD6EF9" w:rsidR="00E02104" w:rsidRDefault="00E02104" w:rsidP="00E02104">
      <w:r>
        <w:t>d) Composição Condicional. Se V e W são programas iterativos e se T é um identificador de teste, então a composição condicional denotada por:</w:t>
      </w:r>
    </w:p>
    <w:p w14:paraId="3122639B" w14:textId="77777777" w:rsidR="00E02104" w:rsidRDefault="00E02104" w:rsidP="00E02104">
      <w:r>
        <w:t>(se T então V senão W)</w:t>
      </w:r>
    </w:p>
    <w:p w14:paraId="22AD4B7A" w14:textId="1B258DC8" w:rsidR="00E02104" w:rsidRDefault="00E02104" w:rsidP="00E02104">
      <w:r>
        <w:t>resulta em um programa iterativo cujo efeito é a execução de V se T é verdadeiro ou W se T é falso;</w:t>
      </w:r>
    </w:p>
    <w:p w14:paraId="2E59D311" w14:textId="100A68D9" w:rsidR="00E02104" w:rsidRDefault="00E02104" w:rsidP="00E02104">
      <w:r>
        <w:t>e) Composição Enquanto. Se V é um programa iterativo e se T é um identificador de teste, então a composição enquanto denotada por:</w:t>
      </w:r>
    </w:p>
    <w:p w14:paraId="470302D3" w14:textId="77777777" w:rsidR="00E02104" w:rsidRDefault="00E02104" w:rsidP="00E02104">
      <w:r>
        <w:t>enquanto T faça (V)</w:t>
      </w:r>
    </w:p>
    <w:p w14:paraId="01558615" w14:textId="209A752F" w:rsidR="002829EA" w:rsidRPr="002829EA" w:rsidRDefault="00E02104" w:rsidP="00E02104">
      <w:r>
        <w:t>resulta em um programa iterativo que testa T e executa V, repetidamente, enquanto o resultado do teste for o valor verdadeiro. Caso contrário, a iteração termina;</w:t>
      </w:r>
    </w:p>
    <w:p w14:paraId="24D0ED9D" w14:textId="4788AEFC" w:rsidR="00E02104" w:rsidRDefault="00E02104" w:rsidP="00E02104">
      <w:r>
        <w:t xml:space="preserve">f) Composição Até. Se </w:t>
      </w:r>
      <w:proofErr w:type="spellStart"/>
      <w:r>
        <w:t>Vé</w:t>
      </w:r>
      <w:proofErr w:type="spellEnd"/>
      <w:r>
        <w:t xml:space="preserve"> um programa iterativo e se T é um identificador de teste, então a composição até denotada por:</w:t>
      </w:r>
    </w:p>
    <w:p w14:paraId="7E3865F1" w14:textId="77777777" w:rsidR="00E02104" w:rsidRDefault="00E02104" w:rsidP="00E02104">
      <w:r>
        <w:t>até T faça (V)</w:t>
      </w:r>
    </w:p>
    <w:p w14:paraId="72D34709" w14:textId="42BCF21A" w:rsidR="00E02104" w:rsidRDefault="00E02104" w:rsidP="00E02104">
      <w:r>
        <w:t>resulta em um programa iterativo que testa T e executa V, repetidamente, enquanto o resultado do teste for o valor falso. Caso contrário, a iteração termina.</w:t>
      </w:r>
    </w:p>
    <w:p w14:paraId="2D23C458" w14:textId="77777777" w:rsidR="00E02104" w:rsidRDefault="00E02104" w:rsidP="00E02104">
      <w:r>
        <w:t xml:space="preserve">Assim, relativamente a composição </w:t>
      </w:r>
      <w:proofErr w:type="spellStart"/>
      <w:r>
        <w:t>seqüencial</w:t>
      </w:r>
      <w:proofErr w:type="spellEnd"/>
      <w:r>
        <w:t>, tem-se que:</w:t>
      </w:r>
    </w:p>
    <w:p w14:paraId="503025E8" w14:textId="77777777" w:rsidR="00E02104" w:rsidRDefault="00E02104" w:rsidP="00E02104">
      <w:r>
        <w:t>P1:P2:P3</w:t>
      </w:r>
      <w:proofErr w:type="gramStart"/>
      <w:r>
        <w:t xml:space="preserve"> :...</w:t>
      </w:r>
      <w:proofErr w:type="gramEnd"/>
      <w:r>
        <w:t xml:space="preserve">: </w:t>
      </w:r>
      <w:proofErr w:type="spellStart"/>
      <w:r>
        <w:t>Pn</w:t>
      </w:r>
      <w:proofErr w:type="spellEnd"/>
    </w:p>
    <w:p w14:paraId="622B0920" w14:textId="77777777" w:rsidR="00E02104" w:rsidRDefault="00E02104" w:rsidP="00E02104">
      <w:r>
        <w:t xml:space="preserve">denota o programa cujo efeito é a execução na ordem P1, P2, </w:t>
      </w:r>
      <w:proofErr w:type="gramStart"/>
      <w:r>
        <w:t>... ,</w:t>
      </w:r>
      <w:proofErr w:type="gramEnd"/>
      <w:r>
        <w:t xml:space="preserve"> </w:t>
      </w:r>
      <w:proofErr w:type="spellStart"/>
      <w:r>
        <w:t>Pn</w:t>
      </w:r>
      <w:proofErr w:type="spellEnd"/>
      <w:r>
        <w:t xml:space="preserve"> (da esquerda</w:t>
      </w:r>
    </w:p>
    <w:p w14:paraId="275D3D5A" w14:textId="2809F448" w:rsidR="009A6F14" w:rsidRDefault="00E02104" w:rsidP="00E02104">
      <w:r>
        <w:t>para a direita).</w:t>
      </w:r>
    </w:p>
    <w:p w14:paraId="186D793A" w14:textId="77777777" w:rsidR="009A6F14" w:rsidRDefault="009A6F14" w:rsidP="009A6F14"/>
    <w:p w14:paraId="54C47B24" w14:textId="1DDCB61E" w:rsidR="0007473C" w:rsidRDefault="0007473C" w:rsidP="009A6F14">
      <w:r w:rsidRPr="0007473C">
        <w:rPr>
          <w:b/>
          <w:bCs/>
        </w:rPr>
        <w:t>Linguagem recursiva</w:t>
      </w:r>
      <w:r>
        <w:t xml:space="preserve">: </w:t>
      </w:r>
      <w:r w:rsidRPr="0007473C">
        <w:t>é uma linguagem formal para a qual existe uma máquina de Turing que sempre para (decide) quando recebe uma entrada finita de símbolos do alfabeto da linguagem. Isso significa que a máquina de Turing aceita exatamente as palavras que pertencem à linguagem e rejeita todas as outras</w:t>
      </w:r>
      <w:r w:rsidR="00AC11F3">
        <w:t>.</w:t>
      </w:r>
    </w:p>
    <w:p w14:paraId="2F7481C2" w14:textId="184B8967" w:rsidR="00AC11F3" w:rsidRDefault="00AC11F3" w:rsidP="009A6F14">
      <w:r w:rsidRPr="00AC11F3">
        <w:t xml:space="preserve">Linguagens recursivas são também chamadas de </w:t>
      </w:r>
      <w:proofErr w:type="spellStart"/>
      <w:r w:rsidRPr="00AC11F3">
        <w:rPr>
          <w:b/>
          <w:bCs/>
        </w:rPr>
        <w:t>decidíveis</w:t>
      </w:r>
      <w:proofErr w:type="spellEnd"/>
      <w:r w:rsidRPr="00AC11F3">
        <w:t xml:space="preserve"> ou </w:t>
      </w:r>
      <w:r w:rsidRPr="00AC11F3">
        <w:rPr>
          <w:b/>
          <w:bCs/>
        </w:rPr>
        <w:t>Turing-</w:t>
      </w:r>
      <w:proofErr w:type="spellStart"/>
      <w:r w:rsidRPr="00AC11F3">
        <w:rPr>
          <w:b/>
          <w:bCs/>
        </w:rPr>
        <w:t>decidíveis</w:t>
      </w:r>
      <w:proofErr w:type="spellEnd"/>
      <w:r w:rsidR="007325AB">
        <w:t>.</w:t>
      </w:r>
    </w:p>
    <w:p w14:paraId="34145DC1" w14:textId="77777777" w:rsidR="007325AB" w:rsidRDefault="007325AB" w:rsidP="007325AB">
      <w:pPr>
        <w:rPr>
          <w:b/>
          <w:bCs/>
        </w:rPr>
      </w:pPr>
    </w:p>
    <w:p w14:paraId="210AD72B" w14:textId="24E303C5" w:rsidR="00AC11F3" w:rsidRPr="007325AB" w:rsidRDefault="007325AB" w:rsidP="007325AB">
      <w:pPr>
        <w:rPr>
          <w:b/>
          <w:bCs/>
        </w:rPr>
      </w:pPr>
      <w:r w:rsidRPr="007325AB">
        <w:rPr>
          <w:b/>
          <w:bCs/>
        </w:rPr>
        <w:t>Computação de um programa recursivo</w:t>
      </w:r>
      <w:r>
        <w:t xml:space="preserve">: Intuitivamente, consiste na avaliação da expressão inicial onde cada identificador de sub-rotina referenciado é substituído pela correspondente expressão que o define, e assim sucessivamente (recursivamente), </w:t>
      </w:r>
      <w:r w:rsidRPr="007325AB">
        <w:rPr>
          <w:b/>
          <w:bCs/>
        </w:rPr>
        <w:t>até que seja substituído pela expressão vazia v, determinando o fim da recursão.</w:t>
      </w:r>
    </w:p>
    <w:p w14:paraId="23D7CFB9" w14:textId="77777777" w:rsidR="00AC11F3" w:rsidRDefault="00AC11F3" w:rsidP="009A6F14"/>
    <w:p w14:paraId="0B06604B" w14:textId="30B7E04E" w:rsidR="0007473C" w:rsidRPr="000858F0" w:rsidRDefault="000858F0" w:rsidP="009A6F14">
      <w:r>
        <w:rPr>
          <w:b/>
          <w:bCs/>
        </w:rPr>
        <w:lastRenderedPageBreak/>
        <w:t>Máquina</w:t>
      </w:r>
      <w:r>
        <w:t>: formalismo que permite a execução de um programa</w:t>
      </w:r>
    </w:p>
    <w:p w14:paraId="341AB336" w14:textId="77777777" w:rsidR="000858F0" w:rsidRDefault="000858F0" w:rsidP="009A6F14"/>
    <w:p w14:paraId="7D143E1C" w14:textId="7D268A36" w:rsidR="0007473C" w:rsidRDefault="00B83C0D" w:rsidP="00B83C0D">
      <w:r w:rsidRPr="00B83C0D">
        <w:rPr>
          <w:b/>
          <w:bCs/>
        </w:rPr>
        <w:t>Função computada</w:t>
      </w:r>
      <w:r>
        <w:t>: a computação de um programa deve ser associada a uma entrada e uma saída. Adicionalmente, espera-se que a resposta (saída) seja gerada em um tempo finito.</w:t>
      </w:r>
    </w:p>
    <w:p w14:paraId="3D72E0EB" w14:textId="77777777" w:rsidR="00B83C0D" w:rsidRDefault="00B83C0D" w:rsidP="00B83C0D"/>
    <w:p w14:paraId="430A5E6A" w14:textId="4453667E" w:rsidR="00204FD7" w:rsidRDefault="00204FD7" w:rsidP="00204FD7">
      <w:r w:rsidRPr="00204FD7">
        <w:rPr>
          <w:b/>
          <w:bCs/>
        </w:rPr>
        <w:t>Computação</w:t>
      </w:r>
      <w:r>
        <w:t>: um histórico do funcionamento da máquina para o programa, considerando um valor inicial.</w:t>
      </w:r>
    </w:p>
    <w:p w14:paraId="236CB3FB" w14:textId="77777777" w:rsidR="00204FD7" w:rsidRDefault="00204FD7" w:rsidP="00B83C0D"/>
    <w:p w14:paraId="17198307" w14:textId="77777777" w:rsidR="00204FD7" w:rsidRDefault="00204FD7" w:rsidP="00B83C0D"/>
    <w:p w14:paraId="30EED99C" w14:textId="3521C752" w:rsidR="00204FD7" w:rsidRDefault="00CB5AF3" w:rsidP="00B83C0D">
      <w:r w:rsidRPr="00CB5AF3">
        <w:rPr>
          <w:noProof/>
        </w:rPr>
        <w:drawing>
          <wp:inline distT="0" distB="0" distL="0" distR="0" wp14:anchorId="6BE8633D" wp14:editId="4D33FBD1">
            <wp:extent cx="3400900" cy="3620005"/>
            <wp:effectExtent l="0" t="0" r="9525" b="0"/>
            <wp:docPr id="12017267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26792" name=""/>
                    <pic:cNvPicPr/>
                  </pic:nvPicPr>
                  <pic:blipFill>
                    <a:blip r:embed="rId8"/>
                    <a:stretch>
                      <a:fillRect/>
                    </a:stretch>
                  </pic:blipFill>
                  <pic:spPr>
                    <a:xfrm>
                      <a:off x="0" y="0"/>
                      <a:ext cx="3400900" cy="3620005"/>
                    </a:xfrm>
                    <a:prstGeom prst="rect">
                      <a:avLst/>
                    </a:prstGeom>
                  </pic:spPr>
                </pic:pic>
              </a:graphicData>
            </a:graphic>
          </wp:inline>
        </w:drawing>
      </w:r>
    </w:p>
    <w:p w14:paraId="70A427EE" w14:textId="77777777" w:rsidR="009F3B0C" w:rsidRDefault="009F3B0C" w:rsidP="00B83C0D"/>
    <w:p w14:paraId="6F4211FD" w14:textId="77777777" w:rsidR="009F3B0C" w:rsidRDefault="009F3B0C" w:rsidP="00B83C0D"/>
    <w:p w14:paraId="4E71C178" w14:textId="29907AD5" w:rsidR="00B83C0D" w:rsidRDefault="009F3B0C" w:rsidP="009F3B0C">
      <w:r>
        <w:t xml:space="preserve">Equivalência Forte de Programas. </w:t>
      </w:r>
      <w:r w:rsidR="003C3591">
        <w:t>S</w:t>
      </w:r>
      <w:r>
        <w:t>e as correspondentes funções computadas coincidem para qualquer</w:t>
      </w:r>
      <w:r w:rsidR="003C3591">
        <w:t xml:space="preserve"> </w:t>
      </w:r>
      <w:r>
        <w:t>máquina</w:t>
      </w:r>
    </w:p>
    <w:p w14:paraId="70F91DF2" w14:textId="77777777" w:rsidR="003C3591" w:rsidRDefault="003C3591" w:rsidP="009F3B0C"/>
    <w:p w14:paraId="0B831B7F" w14:textId="640BADD4" w:rsidR="003C3591" w:rsidRDefault="003C3591" w:rsidP="003C3591">
      <w:r>
        <w:t>duas máquinas são consideradas equivalentes, quando a máquina 1 pode simular a máquina 2 e a 2 pode simular a máquina 1.</w:t>
      </w:r>
    </w:p>
    <w:p w14:paraId="58F17BC6" w14:textId="77777777" w:rsidR="003C3591" w:rsidRDefault="003C3591" w:rsidP="003C3591"/>
    <w:p w14:paraId="2B759EBB" w14:textId="77777777" w:rsidR="003C3591" w:rsidRDefault="003C3591" w:rsidP="003C3591"/>
    <w:p w14:paraId="484A791A" w14:textId="77777777" w:rsidR="00CB5464" w:rsidRDefault="00CB5464" w:rsidP="003C3591"/>
    <w:p w14:paraId="743DA4B1" w14:textId="56F3669B" w:rsidR="00CB5464" w:rsidRDefault="00CB5464" w:rsidP="003C3591">
      <w:r w:rsidRPr="00CB5464">
        <w:drawing>
          <wp:inline distT="0" distB="0" distL="0" distR="0" wp14:anchorId="52B41ACE" wp14:editId="6BD87E42">
            <wp:extent cx="3972236" cy="1933575"/>
            <wp:effectExtent l="0" t="0" r="9525" b="0"/>
            <wp:docPr id="18004636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3648" name=""/>
                    <pic:cNvPicPr/>
                  </pic:nvPicPr>
                  <pic:blipFill>
                    <a:blip r:embed="rId9"/>
                    <a:stretch>
                      <a:fillRect/>
                    </a:stretch>
                  </pic:blipFill>
                  <pic:spPr>
                    <a:xfrm>
                      <a:off x="0" y="0"/>
                      <a:ext cx="3975809" cy="1935314"/>
                    </a:xfrm>
                    <a:prstGeom prst="rect">
                      <a:avLst/>
                    </a:prstGeom>
                  </pic:spPr>
                </pic:pic>
              </a:graphicData>
            </a:graphic>
          </wp:inline>
        </w:drawing>
      </w:r>
    </w:p>
    <w:p w14:paraId="587AE278" w14:textId="77777777" w:rsidR="00CB5464" w:rsidRDefault="00CB5464" w:rsidP="003C3591"/>
    <w:p w14:paraId="5BE1DD5A" w14:textId="77777777" w:rsidR="00CB5464" w:rsidRDefault="00CB5464" w:rsidP="003C3591"/>
    <w:p w14:paraId="3157025E" w14:textId="77777777" w:rsidR="00D47FA7" w:rsidRDefault="00D47FA7" w:rsidP="003C3591"/>
    <w:p w14:paraId="6BA4BC0E" w14:textId="77777777" w:rsidR="00D47FA7" w:rsidRDefault="00D47FA7" w:rsidP="003C3591"/>
    <w:p w14:paraId="10010C96" w14:textId="77777777" w:rsidR="00D47FA7" w:rsidRDefault="00D47FA7" w:rsidP="003C3591"/>
    <w:p w14:paraId="7D2D000B" w14:textId="16B680AF" w:rsidR="00D47FA7" w:rsidRDefault="00D47FA7" w:rsidP="003C3591">
      <w:r>
        <w:t xml:space="preserve">Problema </w:t>
      </w:r>
      <w:proofErr w:type="spellStart"/>
      <w:r>
        <w:t>Decidível</w:t>
      </w:r>
      <w:proofErr w:type="spellEnd"/>
      <w:r w:rsidR="005B05D6">
        <w:t xml:space="preserve"> (Solucionável): </w:t>
      </w:r>
      <w:r w:rsidR="005B05D6" w:rsidRPr="005B05D6">
        <w:t xml:space="preserve">Um problema é </w:t>
      </w:r>
      <w:proofErr w:type="spellStart"/>
      <w:r w:rsidR="005B05D6" w:rsidRPr="005B05D6">
        <w:t>decidível</w:t>
      </w:r>
      <w:proofErr w:type="spellEnd"/>
      <w:r w:rsidR="005B05D6" w:rsidRPr="005B05D6">
        <w:t xml:space="preserve"> se existe um algoritmo que pode resolver todas as instâncias do problema de maneira correta e em tempo finito</w:t>
      </w:r>
    </w:p>
    <w:p w14:paraId="2162B41C" w14:textId="77777777" w:rsidR="00D47FA7" w:rsidRDefault="00D47FA7" w:rsidP="003C3591"/>
    <w:p w14:paraId="531D233E" w14:textId="6066FED4" w:rsidR="00A5702B" w:rsidRDefault="00A5702B" w:rsidP="00A5702B">
      <w:r>
        <w:t xml:space="preserve">Problema Indecidível: </w:t>
      </w:r>
      <w:r w:rsidRPr="004640BD">
        <w:t>Um problema é considerado indecidível se não há algoritmo que possa resolver todas as instâncias do problema de maneira correta e em tempo finito</w:t>
      </w:r>
    </w:p>
    <w:p w14:paraId="6DF10A18" w14:textId="77777777" w:rsidR="00A5702B" w:rsidRDefault="00A5702B" w:rsidP="003C3591"/>
    <w:p w14:paraId="081EE153" w14:textId="77777777" w:rsidR="00D47FA7" w:rsidRDefault="00D47FA7" w:rsidP="003C3591"/>
    <w:p w14:paraId="6ABAAE90" w14:textId="269D7552" w:rsidR="00D47FA7" w:rsidRDefault="00D47FA7" w:rsidP="003C3591">
      <w:r>
        <w:t xml:space="preserve">Problema </w:t>
      </w:r>
      <w:proofErr w:type="spellStart"/>
      <w:r>
        <w:t>Decidível</w:t>
      </w:r>
      <w:proofErr w:type="spellEnd"/>
      <w:r>
        <w:t xml:space="preserve"> Parcialmente: u</w:t>
      </w:r>
      <w:r w:rsidRPr="00D47FA7">
        <w:t xml:space="preserve">m problema </w:t>
      </w:r>
      <w:proofErr w:type="spellStart"/>
      <w:r w:rsidRPr="00D47FA7">
        <w:t>decidível</w:t>
      </w:r>
      <w:proofErr w:type="spellEnd"/>
      <w:r w:rsidRPr="00D47FA7">
        <w:t xml:space="preserve"> parcialmente (ou </w:t>
      </w:r>
      <w:proofErr w:type="spellStart"/>
      <w:r w:rsidRPr="00D47FA7">
        <w:t>semidecidível</w:t>
      </w:r>
      <w:proofErr w:type="spellEnd"/>
      <w:r w:rsidRPr="00D47FA7">
        <w:t>) é um problema para o qual existe um algoritmo que pode confirmar uma resposta positiva, mas não necessariamente uma resposta negativa</w:t>
      </w:r>
    </w:p>
    <w:p w14:paraId="04EB5298" w14:textId="77777777" w:rsidR="00D47FA7" w:rsidRDefault="00D47FA7" w:rsidP="003C3591"/>
    <w:p w14:paraId="2B72248F" w14:textId="77777777" w:rsidR="004640BD" w:rsidRDefault="004640BD" w:rsidP="003C3591"/>
    <w:p w14:paraId="3C257E92" w14:textId="77777777" w:rsidR="00AA70ED" w:rsidRDefault="00AA70ED" w:rsidP="003C3591"/>
    <w:p w14:paraId="7C6CC769" w14:textId="3C421C97" w:rsidR="00AA70ED" w:rsidRDefault="00AA70ED" w:rsidP="003C3591">
      <w:r>
        <w:t>Classes de problemas na complexidade computacional:</w:t>
      </w:r>
    </w:p>
    <w:p w14:paraId="1CA3D93A" w14:textId="77777777" w:rsidR="004640BD" w:rsidRDefault="004640BD" w:rsidP="003C3591"/>
    <w:p w14:paraId="7DAECA53" w14:textId="77777777" w:rsidR="00AA70ED" w:rsidRPr="00AA70ED" w:rsidRDefault="00AA70ED" w:rsidP="00AA70ED">
      <w:pPr>
        <w:numPr>
          <w:ilvl w:val="0"/>
          <w:numId w:val="8"/>
        </w:numPr>
      </w:pPr>
      <w:r w:rsidRPr="00AA70ED">
        <w:rPr>
          <w:b/>
          <w:bCs/>
        </w:rPr>
        <w:t>P (</w:t>
      </w:r>
      <w:proofErr w:type="spellStart"/>
      <w:r w:rsidRPr="00AA70ED">
        <w:rPr>
          <w:b/>
          <w:bCs/>
        </w:rPr>
        <w:t>Polynomial</w:t>
      </w:r>
      <w:proofErr w:type="spellEnd"/>
      <w:r w:rsidRPr="00AA70ED">
        <w:rPr>
          <w:b/>
          <w:bCs/>
        </w:rPr>
        <w:t xml:space="preserve"> time)</w:t>
      </w:r>
      <w:r w:rsidRPr="00AA70ED">
        <w:t>:</w:t>
      </w:r>
    </w:p>
    <w:p w14:paraId="3594E011" w14:textId="77777777" w:rsidR="00AA70ED" w:rsidRPr="00AA70ED" w:rsidRDefault="00AA70ED" w:rsidP="00AA70ED">
      <w:pPr>
        <w:numPr>
          <w:ilvl w:val="1"/>
          <w:numId w:val="8"/>
        </w:numPr>
      </w:pPr>
      <w:r w:rsidRPr="00AA70ED">
        <w:rPr>
          <w:b/>
          <w:bCs/>
        </w:rPr>
        <w:t>Definição</w:t>
      </w:r>
      <w:r w:rsidRPr="00AA70ED">
        <w:t>: Problemas que podem ser resolvidos por um algoritmo determinístico em tempo polinomial.</w:t>
      </w:r>
    </w:p>
    <w:p w14:paraId="2B64C737" w14:textId="77777777" w:rsidR="00AA70ED" w:rsidRPr="00AA70ED" w:rsidRDefault="00AA70ED" w:rsidP="00AA70ED">
      <w:pPr>
        <w:numPr>
          <w:ilvl w:val="1"/>
          <w:numId w:val="8"/>
        </w:numPr>
      </w:pPr>
      <w:r w:rsidRPr="00AA70ED">
        <w:rPr>
          <w:b/>
          <w:bCs/>
        </w:rPr>
        <w:t>Exemplo</w:t>
      </w:r>
      <w:r w:rsidRPr="00AA70ED">
        <w:t>: Ordenar uma lista de números usando o algoritmo de ordenação por inserção.</w:t>
      </w:r>
    </w:p>
    <w:p w14:paraId="543B570E" w14:textId="77777777" w:rsidR="00AA70ED" w:rsidRPr="00AA70ED" w:rsidRDefault="00AA70ED" w:rsidP="00AA70ED">
      <w:pPr>
        <w:numPr>
          <w:ilvl w:val="0"/>
          <w:numId w:val="8"/>
        </w:numPr>
      </w:pPr>
      <w:r w:rsidRPr="00AA70ED">
        <w:rPr>
          <w:b/>
          <w:bCs/>
        </w:rPr>
        <w:t>NP (</w:t>
      </w:r>
      <w:proofErr w:type="spellStart"/>
      <w:r w:rsidRPr="00AA70ED">
        <w:rPr>
          <w:b/>
          <w:bCs/>
        </w:rPr>
        <w:t>Nondeterministic</w:t>
      </w:r>
      <w:proofErr w:type="spellEnd"/>
      <w:r w:rsidRPr="00AA70ED">
        <w:rPr>
          <w:b/>
          <w:bCs/>
        </w:rPr>
        <w:t xml:space="preserve"> </w:t>
      </w:r>
      <w:proofErr w:type="spellStart"/>
      <w:r w:rsidRPr="00AA70ED">
        <w:rPr>
          <w:b/>
          <w:bCs/>
        </w:rPr>
        <w:t>Polynomial</w:t>
      </w:r>
      <w:proofErr w:type="spellEnd"/>
      <w:r w:rsidRPr="00AA70ED">
        <w:rPr>
          <w:b/>
          <w:bCs/>
        </w:rPr>
        <w:t xml:space="preserve"> time)</w:t>
      </w:r>
      <w:r w:rsidRPr="00AA70ED">
        <w:t>:</w:t>
      </w:r>
    </w:p>
    <w:p w14:paraId="03879845" w14:textId="77777777" w:rsidR="00AA70ED" w:rsidRPr="00AA70ED" w:rsidRDefault="00AA70ED" w:rsidP="00AA70ED">
      <w:pPr>
        <w:numPr>
          <w:ilvl w:val="1"/>
          <w:numId w:val="8"/>
        </w:numPr>
      </w:pPr>
      <w:r w:rsidRPr="00AA70ED">
        <w:rPr>
          <w:b/>
          <w:bCs/>
        </w:rPr>
        <w:t>Definição</w:t>
      </w:r>
      <w:r w:rsidRPr="00AA70ED">
        <w:t>: Problemas cuja solução pode ser verificada por um algoritmo determinístico em tempo polinomial.</w:t>
      </w:r>
    </w:p>
    <w:p w14:paraId="03E93CED" w14:textId="77777777" w:rsidR="00AA70ED" w:rsidRPr="00AA70ED" w:rsidRDefault="00AA70ED" w:rsidP="00AA70ED">
      <w:pPr>
        <w:numPr>
          <w:ilvl w:val="1"/>
          <w:numId w:val="8"/>
        </w:numPr>
      </w:pPr>
      <w:r w:rsidRPr="00AA70ED">
        <w:rPr>
          <w:b/>
          <w:bCs/>
        </w:rPr>
        <w:t>Exemplo</w:t>
      </w:r>
      <w:r w:rsidRPr="00AA70ED">
        <w:t>: O problema do caixeiro viajante, onde a verificação de uma solução (um caminho específico) é rápida, mas encontrar essa solução pode não ser.</w:t>
      </w:r>
    </w:p>
    <w:p w14:paraId="25D309DF" w14:textId="77777777" w:rsidR="00AA70ED" w:rsidRPr="00AA70ED" w:rsidRDefault="00AA70ED" w:rsidP="00AA70ED">
      <w:pPr>
        <w:numPr>
          <w:ilvl w:val="0"/>
          <w:numId w:val="8"/>
        </w:numPr>
      </w:pPr>
      <w:r w:rsidRPr="00AA70ED">
        <w:rPr>
          <w:b/>
          <w:bCs/>
        </w:rPr>
        <w:t>NP-completo</w:t>
      </w:r>
      <w:r w:rsidRPr="00AA70ED">
        <w:t>:</w:t>
      </w:r>
    </w:p>
    <w:p w14:paraId="2C2E6536" w14:textId="77777777" w:rsidR="00AA70ED" w:rsidRPr="00AA70ED" w:rsidRDefault="00AA70ED" w:rsidP="00AA70ED">
      <w:pPr>
        <w:numPr>
          <w:ilvl w:val="1"/>
          <w:numId w:val="8"/>
        </w:numPr>
      </w:pPr>
      <w:r w:rsidRPr="00AA70ED">
        <w:rPr>
          <w:b/>
          <w:bCs/>
        </w:rPr>
        <w:t>Definição</w:t>
      </w:r>
      <w:r w:rsidRPr="00AA70ED">
        <w:t>: Problemas que são tanto NP quanto NP-difícil. Ou seja, são os problemas mais difíceis dentro de NP, e qualquer problema em NP pode ser reduzido a eles em tempo polinomial.</w:t>
      </w:r>
    </w:p>
    <w:p w14:paraId="0AEDA11C" w14:textId="77777777" w:rsidR="00AA70ED" w:rsidRPr="00AA70ED" w:rsidRDefault="00AA70ED" w:rsidP="00AA70ED">
      <w:pPr>
        <w:numPr>
          <w:ilvl w:val="1"/>
          <w:numId w:val="8"/>
        </w:numPr>
      </w:pPr>
      <w:hyperlink r:id="rId10" w:tgtFrame="_blank" w:history="1">
        <w:r w:rsidRPr="00AA70ED">
          <w:rPr>
            <w:rStyle w:val="Hyperlink"/>
            <w:b/>
            <w:bCs/>
          </w:rPr>
          <w:t>Exemplo</w:t>
        </w:r>
        <w:r w:rsidRPr="00AA70ED">
          <w:rPr>
            <w:rStyle w:val="Hyperlink"/>
          </w:rPr>
          <w:t xml:space="preserve">: O problema da </w:t>
        </w:r>
        <w:proofErr w:type="spellStart"/>
        <w:r w:rsidRPr="00AA70ED">
          <w:rPr>
            <w:rStyle w:val="Hyperlink"/>
          </w:rPr>
          <w:t>satisfatibilidade</w:t>
        </w:r>
        <w:proofErr w:type="spellEnd"/>
        <w:r w:rsidRPr="00AA70ED">
          <w:rPr>
            <w:rStyle w:val="Hyperlink"/>
          </w:rPr>
          <w:t xml:space="preserve"> booleana (SAT), onde se deve determinar se existe uma atribuição de valores que torna uma fórmula booleana verdadeira</w:t>
        </w:r>
      </w:hyperlink>
      <w:hyperlink r:id="rId11" w:tgtFrame="_blank" w:history="1">
        <w:r w:rsidRPr="00AA70ED">
          <w:rPr>
            <w:rStyle w:val="Hyperlink"/>
            <w:vertAlign w:val="superscript"/>
          </w:rPr>
          <w:t>1</w:t>
        </w:r>
      </w:hyperlink>
      <w:r w:rsidRPr="00AA70ED">
        <w:t>.</w:t>
      </w:r>
    </w:p>
    <w:p w14:paraId="594A7681" w14:textId="77777777" w:rsidR="00AA70ED" w:rsidRPr="00AA70ED" w:rsidRDefault="00AA70ED" w:rsidP="00AA70ED">
      <w:pPr>
        <w:numPr>
          <w:ilvl w:val="0"/>
          <w:numId w:val="8"/>
        </w:numPr>
      </w:pPr>
      <w:r w:rsidRPr="00AA70ED">
        <w:rPr>
          <w:b/>
          <w:bCs/>
        </w:rPr>
        <w:t>NP-difícil</w:t>
      </w:r>
      <w:r w:rsidRPr="00AA70ED">
        <w:t>:</w:t>
      </w:r>
    </w:p>
    <w:p w14:paraId="18B109B5" w14:textId="77777777" w:rsidR="00AA70ED" w:rsidRPr="00AA70ED" w:rsidRDefault="00AA70ED" w:rsidP="00AA70ED">
      <w:pPr>
        <w:numPr>
          <w:ilvl w:val="1"/>
          <w:numId w:val="8"/>
        </w:numPr>
      </w:pPr>
      <w:r w:rsidRPr="00AA70ED">
        <w:rPr>
          <w:b/>
          <w:bCs/>
        </w:rPr>
        <w:t>Definição</w:t>
      </w:r>
      <w:r w:rsidRPr="00AA70ED">
        <w:t>: Problemas que são pelo menos tão difíceis quanto os problemas mais difíceis em NP. Eles não precisam estar em NP (ou seja, suas soluções não precisam ser verificáveis em tempo polinomial).</w:t>
      </w:r>
    </w:p>
    <w:p w14:paraId="5ACE2C3C" w14:textId="77777777" w:rsidR="00AA70ED" w:rsidRPr="00AA70ED" w:rsidRDefault="00AA70ED" w:rsidP="00AA70ED">
      <w:pPr>
        <w:numPr>
          <w:ilvl w:val="1"/>
          <w:numId w:val="8"/>
        </w:numPr>
      </w:pPr>
      <w:hyperlink r:id="rId12" w:tgtFrame="_blank" w:history="1">
        <w:r w:rsidRPr="00AA70ED">
          <w:rPr>
            <w:rStyle w:val="Hyperlink"/>
            <w:b/>
            <w:bCs/>
          </w:rPr>
          <w:t>Exemplo</w:t>
        </w:r>
        <w:r w:rsidRPr="00AA70ED">
          <w:rPr>
            <w:rStyle w:val="Hyperlink"/>
          </w:rPr>
          <w:t>: O problema de otimização do caixeiro viajante, onde se busca o caminho mais curto possível que visita todas as cidades exatamente uma vez</w:t>
        </w:r>
      </w:hyperlink>
      <w:hyperlink r:id="rId13" w:tgtFrame="_blank" w:history="1">
        <w:r w:rsidRPr="00AA70ED">
          <w:rPr>
            <w:rStyle w:val="Hyperlink"/>
            <w:vertAlign w:val="superscript"/>
          </w:rPr>
          <w:t>2</w:t>
        </w:r>
      </w:hyperlink>
      <w:r w:rsidRPr="00AA70ED">
        <w:t>.</w:t>
      </w:r>
    </w:p>
    <w:p w14:paraId="6FF3BA6C" w14:textId="77777777" w:rsidR="004640BD" w:rsidRDefault="004640BD" w:rsidP="003C3591"/>
    <w:p w14:paraId="08A4607E" w14:textId="77777777" w:rsidR="00AA70ED" w:rsidRDefault="00AA70ED" w:rsidP="003C3591"/>
    <w:p w14:paraId="672D25FC" w14:textId="77777777" w:rsidR="00AA70ED" w:rsidRDefault="00AA70ED" w:rsidP="003C3591"/>
    <w:p w14:paraId="3C0ABC2D" w14:textId="77777777" w:rsidR="00AA70ED" w:rsidRPr="00AA70ED" w:rsidRDefault="00AA70ED" w:rsidP="00AA70ED">
      <w:pPr>
        <w:numPr>
          <w:ilvl w:val="0"/>
          <w:numId w:val="9"/>
        </w:numPr>
      </w:pPr>
      <w:proofErr w:type="gramStart"/>
      <w:r w:rsidRPr="00AA70ED">
        <w:rPr>
          <w:b/>
          <w:bCs/>
        </w:rPr>
        <w:t>O(</w:t>
      </w:r>
      <w:proofErr w:type="gramEnd"/>
      <w:r w:rsidRPr="00AA70ED">
        <w:rPr>
          <w:b/>
          <w:bCs/>
        </w:rPr>
        <w:t>1) - Constante</w:t>
      </w:r>
      <w:r w:rsidRPr="00AA70ED">
        <w:t>:</w:t>
      </w:r>
    </w:p>
    <w:p w14:paraId="02E1D1FC" w14:textId="77777777" w:rsidR="00AA70ED" w:rsidRPr="00AA70ED" w:rsidRDefault="00AA70ED" w:rsidP="00AA70ED">
      <w:pPr>
        <w:numPr>
          <w:ilvl w:val="1"/>
          <w:numId w:val="9"/>
        </w:numPr>
      </w:pPr>
      <w:r w:rsidRPr="00AA70ED">
        <w:rPr>
          <w:b/>
          <w:bCs/>
        </w:rPr>
        <w:t>Exemplo</w:t>
      </w:r>
      <w:r w:rsidRPr="00AA70ED">
        <w:t xml:space="preserve">: Acesso a um elemento específico em um </w:t>
      </w:r>
      <w:proofErr w:type="spellStart"/>
      <w:r w:rsidRPr="00AA70ED">
        <w:t>array</w:t>
      </w:r>
      <w:proofErr w:type="spellEnd"/>
      <w:r w:rsidRPr="00AA70ED">
        <w:t xml:space="preserve">. Não importa o tamanho do </w:t>
      </w:r>
      <w:proofErr w:type="spellStart"/>
      <w:r w:rsidRPr="00AA70ED">
        <w:t>array</w:t>
      </w:r>
      <w:proofErr w:type="spellEnd"/>
      <w:r w:rsidRPr="00AA70ED">
        <w:t>, o tempo de acesso é sempre o mesmo.</w:t>
      </w:r>
    </w:p>
    <w:p w14:paraId="2C415689" w14:textId="77777777" w:rsidR="00AA70ED" w:rsidRPr="00AA70ED" w:rsidRDefault="00AA70ED" w:rsidP="00AA70ED">
      <w:pPr>
        <w:numPr>
          <w:ilvl w:val="0"/>
          <w:numId w:val="9"/>
        </w:numPr>
      </w:pPr>
      <w:proofErr w:type="gramStart"/>
      <w:r w:rsidRPr="00AA70ED">
        <w:rPr>
          <w:b/>
          <w:bCs/>
        </w:rPr>
        <w:t>O(</w:t>
      </w:r>
      <w:proofErr w:type="gramEnd"/>
      <w:r w:rsidRPr="00AA70ED">
        <w:rPr>
          <w:b/>
          <w:bCs/>
        </w:rPr>
        <w:t>log n) - Logarítmica</w:t>
      </w:r>
      <w:r w:rsidRPr="00AA70ED">
        <w:t>:</w:t>
      </w:r>
    </w:p>
    <w:p w14:paraId="61A1A321" w14:textId="77777777" w:rsidR="00AA70ED" w:rsidRPr="00AA70ED" w:rsidRDefault="00AA70ED" w:rsidP="00AA70ED">
      <w:pPr>
        <w:numPr>
          <w:ilvl w:val="1"/>
          <w:numId w:val="9"/>
        </w:numPr>
      </w:pPr>
      <w:r w:rsidRPr="00AA70ED">
        <w:rPr>
          <w:b/>
          <w:bCs/>
        </w:rPr>
        <w:t>Exemplo</w:t>
      </w:r>
      <w:r w:rsidRPr="00AA70ED">
        <w:t>: Busca binária em uma lista ordenada. </w:t>
      </w:r>
      <w:hyperlink r:id="rId14" w:tgtFrame="_blank" w:history="1">
        <w:r w:rsidRPr="00AA70ED">
          <w:rPr>
            <w:rStyle w:val="Hyperlink"/>
          </w:rPr>
          <w:t>A cada passo, o tamanho do problema é reduzido pela metade</w:t>
        </w:r>
      </w:hyperlink>
      <w:hyperlink r:id="rId15" w:tgtFrame="_blank" w:history="1">
        <w:r w:rsidRPr="00AA70ED">
          <w:rPr>
            <w:rStyle w:val="Hyperlink"/>
            <w:vertAlign w:val="superscript"/>
          </w:rPr>
          <w:t>1</w:t>
        </w:r>
      </w:hyperlink>
      <w:r w:rsidRPr="00AA70ED">
        <w:t>.</w:t>
      </w:r>
    </w:p>
    <w:p w14:paraId="10FC2646" w14:textId="77777777" w:rsidR="00AA70ED" w:rsidRPr="00AA70ED" w:rsidRDefault="00AA70ED" w:rsidP="00AA70ED">
      <w:pPr>
        <w:numPr>
          <w:ilvl w:val="0"/>
          <w:numId w:val="9"/>
        </w:numPr>
      </w:pPr>
      <w:r w:rsidRPr="00AA70ED">
        <w:rPr>
          <w:b/>
          <w:bCs/>
        </w:rPr>
        <w:t>O(n) - Linear</w:t>
      </w:r>
      <w:r w:rsidRPr="00AA70ED">
        <w:t>:</w:t>
      </w:r>
    </w:p>
    <w:p w14:paraId="3454F384" w14:textId="77777777" w:rsidR="00AA70ED" w:rsidRPr="00AA70ED" w:rsidRDefault="00AA70ED" w:rsidP="00AA70ED">
      <w:pPr>
        <w:numPr>
          <w:ilvl w:val="1"/>
          <w:numId w:val="9"/>
        </w:numPr>
      </w:pPr>
      <w:r w:rsidRPr="00AA70ED">
        <w:rPr>
          <w:b/>
          <w:bCs/>
        </w:rPr>
        <w:t>Exemplo</w:t>
      </w:r>
      <w:r w:rsidRPr="00AA70ED">
        <w:t xml:space="preserve">: Percorrer todos os elementos de um </w:t>
      </w:r>
      <w:proofErr w:type="spellStart"/>
      <w:r w:rsidRPr="00AA70ED">
        <w:t>array</w:t>
      </w:r>
      <w:proofErr w:type="spellEnd"/>
      <w:r w:rsidRPr="00AA70ED">
        <w:t xml:space="preserve"> para encontrar um valor específico. O tempo de execução cresce linearmente com o tamanho do </w:t>
      </w:r>
      <w:proofErr w:type="spellStart"/>
      <w:r w:rsidRPr="00AA70ED">
        <w:t>array</w:t>
      </w:r>
      <w:proofErr w:type="spellEnd"/>
      <w:r w:rsidRPr="00AA70ED">
        <w:t>.</w:t>
      </w:r>
    </w:p>
    <w:p w14:paraId="3A0EEF9C" w14:textId="77777777" w:rsidR="00AA70ED" w:rsidRPr="00AA70ED" w:rsidRDefault="00AA70ED" w:rsidP="00AA70ED">
      <w:pPr>
        <w:numPr>
          <w:ilvl w:val="0"/>
          <w:numId w:val="9"/>
        </w:numPr>
      </w:pPr>
      <w:proofErr w:type="gramStart"/>
      <w:r w:rsidRPr="00AA70ED">
        <w:rPr>
          <w:b/>
          <w:bCs/>
        </w:rPr>
        <w:t>O(</w:t>
      </w:r>
      <w:proofErr w:type="gramEnd"/>
      <w:r w:rsidRPr="00AA70ED">
        <w:rPr>
          <w:b/>
          <w:bCs/>
        </w:rPr>
        <w:t>n log n) - Quase-linear</w:t>
      </w:r>
      <w:r w:rsidRPr="00AA70ED">
        <w:t>:</w:t>
      </w:r>
    </w:p>
    <w:p w14:paraId="6A0B19A6" w14:textId="77777777" w:rsidR="00AA70ED" w:rsidRPr="00AA70ED" w:rsidRDefault="00AA70ED" w:rsidP="00AA70ED">
      <w:pPr>
        <w:numPr>
          <w:ilvl w:val="1"/>
          <w:numId w:val="9"/>
        </w:numPr>
      </w:pPr>
      <w:r w:rsidRPr="00AA70ED">
        <w:rPr>
          <w:b/>
          <w:bCs/>
        </w:rPr>
        <w:t>Exemplo</w:t>
      </w:r>
      <w:r w:rsidRPr="00AA70ED">
        <w:t xml:space="preserve">: Algoritmos de ordenação eficientes como o Merge </w:t>
      </w:r>
      <w:proofErr w:type="spellStart"/>
      <w:r w:rsidRPr="00AA70ED">
        <w:t>Sort</w:t>
      </w:r>
      <w:proofErr w:type="spellEnd"/>
      <w:r w:rsidRPr="00AA70ED">
        <w:t xml:space="preserve"> e o Quick </w:t>
      </w:r>
      <w:proofErr w:type="spellStart"/>
      <w:r w:rsidRPr="00AA70ED">
        <w:t>Sort</w:t>
      </w:r>
      <w:proofErr w:type="spellEnd"/>
      <w:r w:rsidRPr="00AA70ED">
        <w:t>. </w:t>
      </w:r>
      <w:hyperlink r:id="rId16" w:tgtFrame="_blank" w:history="1">
        <w:r w:rsidRPr="00AA70ED">
          <w:rPr>
            <w:rStyle w:val="Hyperlink"/>
          </w:rPr>
          <w:t>Eles dividem o problema e resolvem subproblemas de forma recursiva</w:t>
        </w:r>
      </w:hyperlink>
      <w:hyperlink r:id="rId17" w:tgtFrame="_blank" w:history="1">
        <w:r w:rsidRPr="00AA70ED">
          <w:rPr>
            <w:rStyle w:val="Hyperlink"/>
            <w:vertAlign w:val="superscript"/>
          </w:rPr>
          <w:t>2</w:t>
        </w:r>
      </w:hyperlink>
      <w:r w:rsidRPr="00AA70ED">
        <w:t>.</w:t>
      </w:r>
    </w:p>
    <w:p w14:paraId="46E3D750" w14:textId="77777777" w:rsidR="00AA70ED" w:rsidRPr="00AA70ED" w:rsidRDefault="00AA70ED" w:rsidP="00AA70ED">
      <w:pPr>
        <w:numPr>
          <w:ilvl w:val="0"/>
          <w:numId w:val="9"/>
        </w:numPr>
      </w:pPr>
      <w:r w:rsidRPr="00AA70ED">
        <w:rPr>
          <w:b/>
          <w:bCs/>
        </w:rPr>
        <w:t>O(n²) - Quadrática</w:t>
      </w:r>
      <w:r w:rsidRPr="00AA70ED">
        <w:t>:</w:t>
      </w:r>
    </w:p>
    <w:p w14:paraId="2DC7E205" w14:textId="77777777" w:rsidR="00AA70ED" w:rsidRPr="00AA70ED" w:rsidRDefault="00AA70ED" w:rsidP="00AA70ED">
      <w:pPr>
        <w:numPr>
          <w:ilvl w:val="1"/>
          <w:numId w:val="9"/>
        </w:numPr>
      </w:pPr>
      <w:r w:rsidRPr="00AA70ED">
        <w:rPr>
          <w:b/>
          <w:bCs/>
        </w:rPr>
        <w:t>Exemplo</w:t>
      </w:r>
      <w:r w:rsidRPr="00AA70ED">
        <w:t xml:space="preserve">: Algoritmos de ordenação simples como o Bubble </w:t>
      </w:r>
      <w:proofErr w:type="spellStart"/>
      <w:r w:rsidRPr="00AA70ED">
        <w:t>Sort</w:t>
      </w:r>
      <w:proofErr w:type="spellEnd"/>
      <w:r w:rsidRPr="00AA70ED">
        <w:t xml:space="preserve"> e o </w:t>
      </w:r>
      <w:proofErr w:type="spellStart"/>
      <w:r w:rsidRPr="00AA70ED">
        <w:t>Insertion</w:t>
      </w:r>
      <w:proofErr w:type="spellEnd"/>
      <w:r w:rsidRPr="00AA70ED">
        <w:t xml:space="preserve"> </w:t>
      </w:r>
      <w:proofErr w:type="spellStart"/>
      <w:r w:rsidRPr="00AA70ED">
        <w:t>Sort</w:t>
      </w:r>
      <w:proofErr w:type="spellEnd"/>
      <w:r w:rsidRPr="00AA70ED">
        <w:t xml:space="preserve">. O tempo de execução cresce </w:t>
      </w:r>
      <w:proofErr w:type="spellStart"/>
      <w:r w:rsidRPr="00AA70ED">
        <w:t>quadraticamente</w:t>
      </w:r>
      <w:proofErr w:type="spellEnd"/>
      <w:r w:rsidRPr="00AA70ED">
        <w:t xml:space="preserve"> com o tamanho do </w:t>
      </w:r>
      <w:proofErr w:type="spellStart"/>
      <w:r w:rsidRPr="00AA70ED">
        <w:t>array</w:t>
      </w:r>
      <w:proofErr w:type="spellEnd"/>
      <w:r w:rsidRPr="00AA70ED">
        <w:t>.</w:t>
      </w:r>
    </w:p>
    <w:p w14:paraId="68369801" w14:textId="77777777" w:rsidR="00AA70ED" w:rsidRPr="00AA70ED" w:rsidRDefault="00AA70ED" w:rsidP="00AA70ED">
      <w:pPr>
        <w:numPr>
          <w:ilvl w:val="0"/>
          <w:numId w:val="9"/>
        </w:numPr>
      </w:pPr>
      <w:r w:rsidRPr="00AA70ED">
        <w:rPr>
          <w:b/>
          <w:bCs/>
        </w:rPr>
        <w:t>O(n³) - Cúbica</w:t>
      </w:r>
      <w:r w:rsidRPr="00AA70ED">
        <w:t>:</w:t>
      </w:r>
    </w:p>
    <w:p w14:paraId="1172556D" w14:textId="77777777" w:rsidR="00AA70ED" w:rsidRPr="00AA70ED" w:rsidRDefault="00AA70ED" w:rsidP="00AA70ED">
      <w:pPr>
        <w:numPr>
          <w:ilvl w:val="1"/>
          <w:numId w:val="9"/>
        </w:numPr>
      </w:pPr>
      <w:r w:rsidRPr="00AA70ED">
        <w:rPr>
          <w:b/>
          <w:bCs/>
        </w:rPr>
        <w:t>Exemplo</w:t>
      </w:r>
      <w:r w:rsidRPr="00AA70ED">
        <w:t>: Algoritmos de multiplicação de matrizes ingênuos. O tempo de execução cresce cubicamente com o tamanho das matrizes.</w:t>
      </w:r>
    </w:p>
    <w:p w14:paraId="6A440220" w14:textId="77777777" w:rsidR="00AA70ED" w:rsidRPr="00AA70ED" w:rsidRDefault="00AA70ED" w:rsidP="00AA70ED">
      <w:pPr>
        <w:numPr>
          <w:ilvl w:val="0"/>
          <w:numId w:val="9"/>
        </w:numPr>
      </w:pPr>
      <w:r w:rsidRPr="00AA70ED">
        <w:rPr>
          <w:b/>
          <w:bCs/>
        </w:rPr>
        <w:t>O(2^n) - Exponencial</w:t>
      </w:r>
      <w:r w:rsidRPr="00AA70ED">
        <w:t>:</w:t>
      </w:r>
    </w:p>
    <w:p w14:paraId="4E12630F" w14:textId="77777777" w:rsidR="00AA70ED" w:rsidRPr="00AA70ED" w:rsidRDefault="00AA70ED" w:rsidP="00AA70ED">
      <w:pPr>
        <w:numPr>
          <w:ilvl w:val="1"/>
          <w:numId w:val="9"/>
        </w:numPr>
      </w:pPr>
      <w:r w:rsidRPr="00AA70ED">
        <w:rPr>
          <w:b/>
          <w:bCs/>
        </w:rPr>
        <w:t>Exemplo</w:t>
      </w:r>
      <w:r w:rsidRPr="00AA70ED">
        <w:t>: Algoritmos de força bruta para resolver o problema do caixeiro viajante. O tempo de execução cresce exponencialmente com o número de cidades.</w:t>
      </w:r>
    </w:p>
    <w:p w14:paraId="326F23B2" w14:textId="77777777" w:rsidR="00AA70ED" w:rsidRPr="00AA70ED" w:rsidRDefault="00AA70ED" w:rsidP="00AA70ED">
      <w:pPr>
        <w:numPr>
          <w:ilvl w:val="0"/>
          <w:numId w:val="9"/>
        </w:numPr>
      </w:pPr>
      <w:r w:rsidRPr="00AA70ED">
        <w:rPr>
          <w:b/>
          <w:bCs/>
        </w:rPr>
        <w:t>O(n!) - Fatorial</w:t>
      </w:r>
      <w:r w:rsidRPr="00AA70ED">
        <w:t>:</w:t>
      </w:r>
    </w:p>
    <w:p w14:paraId="6CB9370F" w14:textId="77777777" w:rsidR="00AA70ED" w:rsidRPr="00AA70ED" w:rsidRDefault="00AA70ED" w:rsidP="00AA70ED">
      <w:pPr>
        <w:numPr>
          <w:ilvl w:val="1"/>
          <w:numId w:val="9"/>
        </w:numPr>
      </w:pPr>
      <w:r w:rsidRPr="00AA70ED">
        <w:rPr>
          <w:b/>
          <w:bCs/>
        </w:rPr>
        <w:t>Exemplo</w:t>
      </w:r>
      <w:r w:rsidRPr="00AA70ED">
        <w:t>: Algoritmos de força bruta para resolver problemas de permutação, como gerar todas as permutações possíveis de um conjunto.</w:t>
      </w:r>
    </w:p>
    <w:p w14:paraId="734789D9" w14:textId="77777777" w:rsidR="00AA70ED" w:rsidRPr="005674DE" w:rsidRDefault="00AA70ED" w:rsidP="003C3591"/>
    <w:sectPr w:rsidR="00AA70ED" w:rsidRPr="005674DE" w:rsidSect="005E2E6C">
      <w:footerReference w:type="even" r:id="rId18"/>
      <w:footerReference w:type="default" r:id="rId19"/>
      <w:pgSz w:w="11906" w:h="16838" w:code="9"/>
      <w:pgMar w:top="720" w:right="720" w:bottom="720" w:left="720" w:header="680"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ED50" w14:textId="77777777" w:rsidR="00175F6B" w:rsidRDefault="00175F6B" w:rsidP="000A7F51">
      <w:r>
        <w:separator/>
      </w:r>
    </w:p>
  </w:endnote>
  <w:endnote w:type="continuationSeparator" w:id="0">
    <w:p w14:paraId="79BEF5F8" w14:textId="77777777" w:rsidR="00175F6B" w:rsidRDefault="00175F6B" w:rsidP="000A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DDE9" w14:textId="77777777" w:rsidR="00DC16AD" w:rsidRDefault="00DC16AD">
    <w:pPr>
      <w:pStyle w:val="Rodap"/>
    </w:pPr>
    <w:r>
      <w:rPr>
        <w:noProof/>
        <w:lang w:eastAsia="pt-BR"/>
      </w:rPr>
      <w:drawing>
        <wp:inline distT="0" distB="0" distL="0" distR="0" wp14:anchorId="7076243C" wp14:editId="7F590CD3">
          <wp:extent cx="5391150" cy="933450"/>
          <wp:effectExtent l="0" t="0" r="0" b="0"/>
          <wp:docPr id="1752751636" name="Imagem 1752751636" descr="Y:\Modelos\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Modelos\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r>
      <w:rPr>
        <w:noProof/>
        <w:lang w:eastAsia="pt-BR"/>
      </w:rPr>
      <w:drawing>
        <wp:inline distT="0" distB="0" distL="0" distR="0" wp14:anchorId="164E04C0" wp14:editId="4A18E43C">
          <wp:extent cx="5391150" cy="933450"/>
          <wp:effectExtent l="0" t="0" r="0" b="0"/>
          <wp:docPr id="222806131" name="Imagem 222806131" descr="Y:\Modelos\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odelos\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1042" w14:textId="77777777" w:rsidR="00DC16AD" w:rsidRPr="00EA503B" w:rsidRDefault="005674DE" w:rsidP="00EA503B">
    <w:pPr>
      <w:pStyle w:val="Rodap"/>
      <w:pBdr>
        <w:top w:val="single" w:sz="4" w:space="1" w:color="auto"/>
      </w:pBdr>
      <w:tabs>
        <w:tab w:val="clear" w:pos="4252"/>
        <w:tab w:val="clear" w:pos="8504"/>
        <w:tab w:val="left" w:pos="0"/>
        <w:tab w:val="center" w:pos="5103"/>
        <w:tab w:val="right" w:pos="10206"/>
      </w:tabs>
      <w:rPr>
        <w:i/>
        <w:sz w:val="16"/>
        <w:szCs w:val="16"/>
      </w:rPr>
    </w:pPr>
    <w:r>
      <w:rPr>
        <w:i/>
        <w:sz w:val="16"/>
        <w:szCs w:val="16"/>
      </w:rPr>
      <w:tab/>
    </w:r>
    <w:r>
      <w:rPr>
        <w:i/>
        <w:sz w:val="16"/>
        <w:szCs w:val="16"/>
      </w:rPr>
      <w:tab/>
    </w:r>
    <w:r w:rsidR="00EA503B" w:rsidRPr="005334CA">
      <w:rPr>
        <w:i/>
        <w:sz w:val="16"/>
        <w:szCs w:val="16"/>
      </w:rPr>
      <w:t xml:space="preserve">Pág. </w:t>
    </w:r>
    <w:r w:rsidR="00EA503B" w:rsidRPr="005334CA">
      <w:rPr>
        <w:i/>
        <w:sz w:val="16"/>
        <w:szCs w:val="16"/>
      </w:rPr>
      <w:fldChar w:fldCharType="begin"/>
    </w:r>
    <w:r w:rsidR="00EA503B" w:rsidRPr="005334CA">
      <w:rPr>
        <w:i/>
        <w:sz w:val="16"/>
        <w:szCs w:val="16"/>
      </w:rPr>
      <w:instrText>PAGE  \* Arabic  \* MERGEFORMAT</w:instrText>
    </w:r>
    <w:r w:rsidR="00EA503B" w:rsidRPr="005334CA">
      <w:rPr>
        <w:i/>
        <w:sz w:val="16"/>
        <w:szCs w:val="16"/>
      </w:rPr>
      <w:fldChar w:fldCharType="separate"/>
    </w:r>
    <w:r w:rsidR="00EA503B">
      <w:rPr>
        <w:i/>
        <w:sz w:val="16"/>
        <w:szCs w:val="16"/>
      </w:rPr>
      <w:t>1</w:t>
    </w:r>
    <w:r w:rsidR="00EA503B" w:rsidRPr="005334CA">
      <w:rPr>
        <w:i/>
        <w:sz w:val="16"/>
        <w:szCs w:val="16"/>
      </w:rPr>
      <w:fldChar w:fldCharType="end"/>
    </w:r>
    <w:r w:rsidR="00EA503B" w:rsidRPr="005334CA">
      <w:rPr>
        <w:i/>
        <w:sz w:val="16"/>
        <w:szCs w:val="16"/>
      </w:rPr>
      <w:t>/</w:t>
    </w:r>
    <w:r w:rsidR="00EA503B" w:rsidRPr="005334CA">
      <w:rPr>
        <w:i/>
        <w:sz w:val="16"/>
        <w:szCs w:val="16"/>
      </w:rPr>
      <w:fldChar w:fldCharType="begin"/>
    </w:r>
    <w:r w:rsidR="00EA503B" w:rsidRPr="005334CA">
      <w:rPr>
        <w:i/>
        <w:sz w:val="16"/>
        <w:szCs w:val="16"/>
      </w:rPr>
      <w:instrText>NUMPAGES  \* Arabic  \* MERGEFORMAT</w:instrText>
    </w:r>
    <w:r w:rsidR="00EA503B" w:rsidRPr="005334CA">
      <w:rPr>
        <w:i/>
        <w:sz w:val="16"/>
        <w:szCs w:val="16"/>
      </w:rPr>
      <w:fldChar w:fldCharType="separate"/>
    </w:r>
    <w:r w:rsidR="00EA503B">
      <w:rPr>
        <w:i/>
        <w:sz w:val="16"/>
        <w:szCs w:val="16"/>
      </w:rPr>
      <w:t>5</w:t>
    </w:r>
    <w:r w:rsidR="00EA503B" w:rsidRPr="005334CA">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7819" w14:textId="77777777" w:rsidR="00175F6B" w:rsidRDefault="00175F6B" w:rsidP="000A7F51">
      <w:r>
        <w:separator/>
      </w:r>
    </w:p>
  </w:footnote>
  <w:footnote w:type="continuationSeparator" w:id="0">
    <w:p w14:paraId="52741FDE" w14:textId="77777777" w:rsidR="00175F6B" w:rsidRDefault="00175F6B" w:rsidP="000A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2B49"/>
    <w:multiLevelType w:val="hybridMultilevel"/>
    <w:tmpl w:val="96F83F9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F247B84"/>
    <w:multiLevelType w:val="hybridMultilevel"/>
    <w:tmpl w:val="B4EE9C1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0F1B3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EC118B"/>
    <w:multiLevelType w:val="hybridMultilevel"/>
    <w:tmpl w:val="732E49C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E1A1CD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625778B"/>
    <w:multiLevelType w:val="hybridMultilevel"/>
    <w:tmpl w:val="C3E23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35F4F28"/>
    <w:multiLevelType w:val="multilevel"/>
    <w:tmpl w:val="FECCA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D472D"/>
    <w:multiLevelType w:val="multilevel"/>
    <w:tmpl w:val="7F5A0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902124"/>
    <w:multiLevelType w:val="hybridMultilevel"/>
    <w:tmpl w:val="36604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629598">
    <w:abstractNumId w:val="5"/>
  </w:num>
  <w:num w:numId="2" w16cid:durableId="1632053052">
    <w:abstractNumId w:val="4"/>
  </w:num>
  <w:num w:numId="3" w16cid:durableId="1714765832">
    <w:abstractNumId w:val="0"/>
  </w:num>
  <w:num w:numId="4" w16cid:durableId="191693005">
    <w:abstractNumId w:val="3"/>
  </w:num>
  <w:num w:numId="5" w16cid:durableId="1551456984">
    <w:abstractNumId w:val="8"/>
  </w:num>
  <w:num w:numId="6" w16cid:durableId="2039620281">
    <w:abstractNumId w:val="2"/>
  </w:num>
  <w:num w:numId="7" w16cid:durableId="835878645">
    <w:abstractNumId w:val="1"/>
  </w:num>
  <w:num w:numId="8" w16cid:durableId="2137141345">
    <w:abstractNumId w:val="6"/>
  </w:num>
  <w:num w:numId="9" w16cid:durableId="733309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17"/>
    <w:rsid w:val="00010BC1"/>
    <w:rsid w:val="0001547A"/>
    <w:rsid w:val="000230CA"/>
    <w:rsid w:val="00037AA2"/>
    <w:rsid w:val="00041C3A"/>
    <w:rsid w:val="000420DD"/>
    <w:rsid w:val="000623F7"/>
    <w:rsid w:val="0007473C"/>
    <w:rsid w:val="000858F0"/>
    <w:rsid w:val="00091246"/>
    <w:rsid w:val="00093DC5"/>
    <w:rsid w:val="00094F03"/>
    <w:rsid w:val="000A1398"/>
    <w:rsid w:val="000A1CE1"/>
    <w:rsid w:val="000A44FE"/>
    <w:rsid w:val="000A7F51"/>
    <w:rsid w:val="000B4159"/>
    <w:rsid w:val="000E4049"/>
    <w:rsid w:val="000E6733"/>
    <w:rsid w:val="000E73A6"/>
    <w:rsid w:val="00110481"/>
    <w:rsid w:val="001309C9"/>
    <w:rsid w:val="00147D4C"/>
    <w:rsid w:val="0015281B"/>
    <w:rsid w:val="00160B6C"/>
    <w:rsid w:val="00175F6B"/>
    <w:rsid w:val="00180F02"/>
    <w:rsid w:val="001A62A9"/>
    <w:rsid w:val="001A6487"/>
    <w:rsid w:val="001C0CB4"/>
    <w:rsid w:val="001C4BEC"/>
    <w:rsid w:val="001C5011"/>
    <w:rsid w:val="001C5E40"/>
    <w:rsid w:val="001C644D"/>
    <w:rsid w:val="001D31D2"/>
    <w:rsid w:val="001E6777"/>
    <w:rsid w:val="00200177"/>
    <w:rsid w:val="00200982"/>
    <w:rsid w:val="00200E96"/>
    <w:rsid w:val="00204FD7"/>
    <w:rsid w:val="00205B78"/>
    <w:rsid w:val="00206CE9"/>
    <w:rsid w:val="002101B0"/>
    <w:rsid w:val="00212939"/>
    <w:rsid w:val="002234A1"/>
    <w:rsid w:val="0023750B"/>
    <w:rsid w:val="00242F85"/>
    <w:rsid w:val="002550C4"/>
    <w:rsid w:val="0026446A"/>
    <w:rsid w:val="00264503"/>
    <w:rsid w:val="002662E0"/>
    <w:rsid w:val="00267FF0"/>
    <w:rsid w:val="00281C85"/>
    <w:rsid w:val="002829EA"/>
    <w:rsid w:val="00287294"/>
    <w:rsid w:val="00294D93"/>
    <w:rsid w:val="002A52FF"/>
    <w:rsid w:val="002A6DBE"/>
    <w:rsid w:val="002B38EB"/>
    <w:rsid w:val="002B6B4C"/>
    <w:rsid w:val="002C0D8B"/>
    <w:rsid w:val="002C3A3C"/>
    <w:rsid w:val="002C6B19"/>
    <w:rsid w:val="002D7E83"/>
    <w:rsid w:val="002F50FC"/>
    <w:rsid w:val="002F7FBE"/>
    <w:rsid w:val="003075A6"/>
    <w:rsid w:val="00325D35"/>
    <w:rsid w:val="00331971"/>
    <w:rsid w:val="00340032"/>
    <w:rsid w:val="00340C60"/>
    <w:rsid w:val="00343D38"/>
    <w:rsid w:val="00345ACE"/>
    <w:rsid w:val="003559BA"/>
    <w:rsid w:val="0037466B"/>
    <w:rsid w:val="003C3591"/>
    <w:rsid w:val="003E30E0"/>
    <w:rsid w:val="003E626A"/>
    <w:rsid w:val="003F0D12"/>
    <w:rsid w:val="003F2E90"/>
    <w:rsid w:val="00407AA2"/>
    <w:rsid w:val="00412E1E"/>
    <w:rsid w:val="004235D2"/>
    <w:rsid w:val="00424B57"/>
    <w:rsid w:val="0042597C"/>
    <w:rsid w:val="00426D16"/>
    <w:rsid w:val="0044753D"/>
    <w:rsid w:val="00447C95"/>
    <w:rsid w:val="004640BD"/>
    <w:rsid w:val="004640E8"/>
    <w:rsid w:val="0046419B"/>
    <w:rsid w:val="004740B5"/>
    <w:rsid w:val="00482912"/>
    <w:rsid w:val="00486E06"/>
    <w:rsid w:val="00491768"/>
    <w:rsid w:val="00495EEB"/>
    <w:rsid w:val="004A69D0"/>
    <w:rsid w:val="004D228F"/>
    <w:rsid w:val="004D4602"/>
    <w:rsid w:val="004D6518"/>
    <w:rsid w:val="004E3D2F"/>
    <w:rsid w:val="00521F88"/>
    <w:rsid w:val="00525778"/>
    <w:rsid w:val="005334CA"/>
    <w:rsid w:val="00543EE5"/>
    <w:rsid w:val="005610BC"/>
    <w:rsid w:val="00564913"/>
    <w:rsid w:val="005674DE"/>
    <w:rsid w:val="00574295"/>
    <w:rsid w:val="005778BC"/>
    <w:rsid w:val="00582A20"/>
    <w:rsid w:val="00597D2B"/>
    <w:rsid w:val="005B05D6"/>
    <w:rsid w:val="005B29D5"/>
    <w:rsid w:val="005B52E4"/>
    <w:rsid w:val="005B55B5"/>
    <w:rsid w:val="005B5D70"/>
    <w:rsid w:val="005B7A6D"/>
    <w:rsid w:val="005D6902"/>
    <w:rsid w:val="005E2E6C"/>
    <w:rsid w:val="005E3EE4"/>
    <w:rsid w:val="005E78F9"/>
    <w:rsid w:val="005F170C"/>
    <w:rsid w:val="00606952"/>
    <w:rsid w:val="00607E02"/>
    <w:rsid w:val="00611FAB"/>
    <w:rsid w:val="00615CEB"/>
    <w:rsid w:val="00627B32"/>
    <w:rsid w:val="00631AE1"/>
    <w:rsid w:val="00640EFF"/>
    <w:rsid w:val="00644F43"/>
    <w:rsid w:val="00650972"/>
    <w:rsid w:val="00651ED1"/>
    <w:rsid w:val="00652038"/>
    <w:rsid w:val="0065622E"/>
    <w:rsid w:val="006566DF"/>
    <w:rsid w:val="006766FD"/>
    <w:rsid w:val="006863F9"/>
    <w:rsid w:val="006943CE"/>
    <w:rsid w:val="00694A0C"/>
    <w:rsid w:val="006B04AE"/>
    <w:rsid w:val="006B6548"/>
    <w:rsid w:val="006B6871"/>
    <w:rsid w:val="006B74D7"/>
    <w:rsid w:val="006C4B1F"/>
    <w:rsid w:val="006D20FF"/>
    <w:rsid w:val="006D5ECA"/>
    <w:rsid w:val="006E0241"/>
    <w:rsid w:val="00712440"/>
    <w:rsid w:val="007146C8"/>
    <w:rsid w:val="007325AB"/>
    <w:rsid w:val="00733248"/>
    <w:rsid w:val="00736349"/>
    <w:rsid w:val="00762D70"/>
    <w:rsid w:val="00766E83"/>
    <w:rsid w:val="0077161F"/>
    <w:rsid w:val="00773AEC"/>
    <w:rsid w:val="0078622A"/>
    <w:rsid w:val="007A2449"/>
    <w:rsid w:val="007A4DE7"/>
    <w:rsid w:val="007A7EF3"/>
    <w:rsid w:val="007C0A9F"/>
    <w:rsid w:val="007D0F81"/>
    <w:rsid w:val="007D5238"/>
    <w:rsid w:val="007E2088"/>
    <w:rsid w:val="00803347"/>
    <w:rsid w:val="00811F4D"/>
    <w:rsid w:val="00812A92"/>
    <w:rsid w:val="00813D4C"/>
    <w:rsid w:val="00824C16"/>
    <w:rsid w:val="00852166"/>
    <w:rsid w:val="00854277"/>
    <w:rsid w:val="0086658F"/>
    <w:rsid w:val="00871C80"/>
    <w:rsid w:val="0087456D"/>
    <w:rsid w:val="008854FA"/>
    <w:rsid w:val="00887E63"/>
    <w:rsid w:val="008A05DD"/>
    <w:rsid w:val="008A3EA1"/>
    <w:rsid w:val="008A4E36"/>
    <w:rsid w:val="008A73B2"/>
    <w:rsid w:val="008B26C7"/>
    <w:rsid w:val="008B2A4C"/>
    <w:rsid w:val="008C169B"/>
    <w:rsid w:val="008D1F92"/>
    <w:rsid w:val="008D3C76"/>
    <w:rsid w:val="008D6F2F"/>
    <w:rsid w:val="008E2BB1"/>
    <w:rsid w:val="008E5714"/>
    <w:rsid w:val="008E74BB"/>
    <w:rsid w:val="009027D7"/>
    <w:rsid w:val="0092586F"/>
    <w:rsid w:val="00931BE6"/>
    <w:rsid w:val="00953AE8"/>
    <w:rsid w:val="00961B6F"/>
    <w:rsid w:val="009714C2"/>
    <w:rsid w:val="009758B7"/>
    <w:rsid w:val="00976A1E"/>
    <w:rsid w:val="00977CE1"/>
    <w:rsid w:val="00990B1C"/>
    <w:rsid w:val="009977A2"/>
    <w:rsid w:val="009A31A1"/>
    <w:rsid w:val="009A6F14"/>
    <w:rsid w:val="009C2504"/>
    <w:rsid w:val="009E20DC"/>
    <w:rsid w:val="009E2780"/>
    <w:rsid w:val="009E6535"/>
    <w:rsid w:val="009E779F"/>
    <w:rsid w:val="009F3B0C"/>
    <w:rsid w:val="00A0096A"/>
    <w:rsid w:val="00A056A6"/>
    <w:rsid w:val="00A37FBE"/>
    <w:rsid w:val="00A4411E"/>
    <w:rsid w:val="00A47FEB"/>
    <w:rsid w:val="00A564AC"/>
    <w:rsid w:val="00A5702B"/>
    <w:rsid w:val="00A77725"/>
    <w:rsid w:val="00A970A9"/>
    <w:rsid w:val="00AA11A4"/>
    <w:rsid w:val="00AA70ED"/>
    <w:rsid w:val="00AA721B"/>
    <w:rsid w:val="00AA7BFB"/>
    <w:rsid w:val="00AB3561"/>
    <w:rsid w:val="00AB7D42"/>
    <w:rsid w:val="00AC11F3"/>
    <w:rsid w:val="00AC3C88"/>
    <w:rsid w:val="00AE762A"/>
    <w:rsid w:val="00B007D1"/>
    <w:rsid w:val="00B041D6"/>
    <w:rsid w:val="00B21C48"/>
    <w:rsid w:val="00B26821"/>
    <w:rsid w:val="00B27C66"/>
    <w:rsid w:val="00B351AE"/>
    <w:rsid w:val="00B6795C"/>
    <w:rsid w:val="00B81426"/>
    <w:rsid w:val="00B83399"/>
    <w:rsid w:val="00B83C0D"/>
    <w:rsid w:val="00B850BA"/>
    <w:rsid w:val="00B86D9B"/>
    <w:rsid w:val="00B87FE8"/>
    <w:rsid w:val="00B903D7"/>
    <w:rsid w:val="00B93EA9"/>
    <w:rsid w:val="00BA0844"/>
    <w:rsid w:val="00BA1922"/>
    <w:rsid w:val="00BA4F02"/>
    <w:rsid w:val="00BB6E27"/>
    <w:rsid w:val="00BD2605"/>
    <w:rsid w:val="00BE3E3D"/>
    <w:rsid w:val="00C10327"/>
    <w:rsid w:val="00C13D2F"/>
    <w:rsid w:val="00C23E12"/>
    <w:rsid w:val="00C258D8"/>
    <w:rsid w:val="00C360CA"/>
    <w:rsid w:val="00C50043"/>
    <w:rsid w:val="00C50049"/>
    <w:rsid w:val="00C53F8E"/>
    <w:rsid w:val="00C713CA"/>
    <w:rsid w:val="00C748DE"/>
    <w:rsid w:val="00C83C88"/>
    <w:rsid w:val="00C85B4D"/>
    <w:rsid w:val="00CB5464"/>
    <w:rsid w:val="00CB5AF3"/>
    <w:rsid w:val="00CC4258"/>
    <w:rsid w:val="00CC47BB"/>
    <w:rsid w:val="00CD06CB"/>
    <w:rsid w:val="00CD3CE4"/>
    <w:rsid w:val="00CF5177"/>
    <w:rsid w:val="00D23E16"/>
    <w:rsid w:val="00D26475"/>
    <w:rsid w:val="00D41C59"/>
    <w:rsid w:val="00D47FA5"/>
    <w:rsid w:val="00D47FA7"/>
    <w:rsid w:val="00D509C3"/>
    <w:rsid w:val="00D57988"/>
    <w:rsid w:val="00D7475D"/>
    <w:rsid w:val="00D82396"/>
    <w:rsid w:val="00D83AF4"/>
    <w:rsid w:val="00D94A38"/>
    <w:rsid w:val="00D94A40"/>
    <w:rsid w:val="00D969B5"/>
    <w:rsid w:val="00DB67EE"/>
    <w:rsid w:val="00DC16AD"/>
    <w:rsid w:val="00DC571D"/>
    <w:rsid w:val="00DC778A"/>
    <w:rsid w:val="00DE13DB"/>
    <w:rsid w:val="00DE4B80"/>
    <w:rsid w:val="00DE5BAA"/>
    <w:rsid w:val="00DF0CF6"/>
    <w:rsid w:val="00DF2BA8"/>
    <w:rsid w:val="00DF376B"/>
    <w:rsid w:val="00DF6384"/>
    <w:rsid w:val="00E02104"/>
    <w:rsid w:val="00E0493A"/>
    <w:rsid w:val="00E04F6D"/>
    <w:rsid w:val="00E107CE"/>
    <w:rsid w:val="00E23CDF"/>
    <w:rsid w:val="00E255B8"/>
    <w:rsid w:val="00E32E79"/>
    <w:rsid w:val="00E33CF3"/>
    <w:rsid w:val="00E349B7"/>
    <w:rsid w:val="00E53EF6"/>
    <w:rsid w:val="00E541A3"/>
    <w:rsid w:val="00E5489A"/>
    <w:rsid w:val="00E57297"/>
    <w:rsid w:val="00E61669"/>
    <w:rsid w:val="00E635D2"/>
    <w:rsid w:val="00E64137"/>
    <w:rsid w:val="00E934C5"/>
    <w:rsid w:val="00EA0A5B"/>
    <w:rsid w:val="00EA1117"/>
    <w:rsid w:val="00EA4375"/>
    <w:rsid w:val="00EA503B"/>
    <w:rsid w:val="00EB39D6"/>
    <w:rsid w:val="00EB636B"/>
    <w:rsid w:val="00EC149E"/>
    <w:rsid w:val="00EE0FCB"/>
    <w:rsid w:val="00EF2BED"/>
    <w:rsid w:val="00F017B6"/>
    <w:rsid w:val="00F05D7E"/>
    <w:rsid w:val="00F2752A"/>
    <w:rsid w:val="00F31389"/>
    <w:rsid w:val="00F50746"/>
    <w:rsid w:val="00F53E94"/>
    <w:rsid w:val="00F57186"/>
    <w:rsid w:val="00F67CE3"/>
    <w:rsid w:val="00F839C9"/>
    <w:rsid w:val="00F9543F"/>
    <w:rsid w:val="00FA37C6"/>
    <w:rsid w:val="00FA6EE6"/>
    <w:rsid w:val="00FB030F"/>
    <w:rsid w:val="00FB6087"/>
    <w:rsid w:val="00FC6532"/>
    <w:rsid w:val="00FD074D"/>
    <w:rsid w:val="00FE262D"/>
    <w:rsid w:val="00FE533A"/>
    <w:rsid w:val="00FE7102"/>
    <w:rsid w:val="00FF0FF6"/>
    <w:rsid w:val="00FF39AE"/>
    <w:rsid w:val="00FF7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FE88"/>
  <w15:chartTrackingRefBased/>
  <w15:docId w15:val="{8F06476D-E03F-41C4-873E-D005A21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43"/>
    <w:pPr>
      <w:spacing w:after="0" w:line="240" w:lineRule="auto"/>
      <w:jc w:val="both"/>
    </w:pPr>
    <w:rPr>
      <w:rFonts w:ascii="Arial" w:hAnsi="Arial"/>
      <w:sz w:val="20"/>
    </w:rPr>
  </w:style>
  <w:style w:type="paragraph" w:styleId="Ttulo1">
    <w:name w:val="heading 1"/>
    <w:basedOn w:val="Normal"/>
    <w:next w:val="Normal"/>
    <w:link w:val="Ttulo1Char"/>
    <w:uiPriority w:val="9"/>
    <w:qFormat/>
    <w:rsid w:val="00FB6087"/>
    <w:pPr>
      <w:keepNext/>
      <w:keepLines/>
      <w:pageBreakBefore/>
      <w:numPr>
        <w:numId w:val="2"/>
      </w:numPr>
      <w:spacing w:before="240"/>
      <w:ind w:left="431" w:hanging="431"/>
      <w:outlineLvl w:val="0"/>
    </w:pPr>
    <w:rPr>
      <w:rFonts w:eastAsiaTheme="majorEastAsia" w:cstheme="majorBidi"/>
      <w:sz w:val="32"/>
      <w:szCs w:val="32"/>
    </w:rPr>
  </w:style>
  <w:style w:type="paragraph" w:styleId="Ttulo2">
    <w:name w:val="heading 2"/>
    <w:basedOn w:val="Normal"/>
    <w:next w:val="Normal"/>
    <w:link w:val="Ttulo2Char"/>
    <w:uiPriority w:val="9"/>
    <w:qFormat/>
    <w:rsid w:val="00206CE9"/>
    <w:pPr>
      <w:keepNext/>
      <w:keepLines/>
      <w:numPr>
        <w:ilvl w:val="1"/>
        <w:numId w:val="2"/>
      </w:numPr>
      <w:spacing w:before="360"/>
      <w:ind w:left="578" w:hanging="578"/>
      <w:outlineLvl w:val="1"/>
    </w:pPr>
    <w:rPr>
      <w:rFonts w:eastAsiaTheme="majorEastAsia" w:cstheme="majorBidi"/>
      <w:b/>
      <w:sz w:val="24"/>
      <w:szCs w:val="26"/>
    </w:rPr>
  </w:style>
  <w:style w:type="paragraph" w:styleId="Ttulo3">
    <w:name w:val="heading 3"/>
    <w:basedOn w:val="Normal"/>
    <w:next w:val="Normal"/>
    <w:link w:val="Ttulo3Char"/>
    <w:uiPriority w:val="9"/>
    <w:qFormat/>
    <w:rsid w:val="00206CE9"/>
    <w:pPr>
      <w:keepNext/>
      <w:keepLines/>
      <w:numPr>
        <w:ilvl w:val="2"/>
        <w:numId w:val="2"/>
      </w:numPr>
      <w:spacing w:before="360"/>
      <w:outlineLvl w:val="2"/>
    </w:pPr>
    <w:rPr>
      <w:rFonts w:eastAsiaTheme="majorEastAsia" w:cstheme="majorBidi"/>
      <w:b/>
      <w:szCs w:val="24"/>
    </w:rPr>
  </w:style>
  <w:style w:type="paragraph" w:styleId="Ttulo4">
    <w:name w:val="heading 4"/>
    <w:basedOn w:val="Normal"/>
    <w:next w:val="Normal"/>
    <w:link w:val="Ttulo4Char"/>
    <w:uiPriority w:val="9"/>
    <w:qFormat/>
    <w:rsid w:val="00652038"/>
    <w:pPr>
      <w:keepNext/>
      <w:keepLines/>
      <w:numPr>
        <w:ilvl w:val="3"/>
        <w:numId w:val="2"/>
      </w:numPr>
      <w:spacing w:before="40"/>
      <w:outlineLvl w:val="3"/>
    </w:pPr>
    <w:rPr>
      <w:rFonts w:eastAsiaTheme="majorEastAsia" w:cstheme="majorBidi"/>
      <w:b/>
      <w:iCs/>
    </w:rPr>
  </w:style>
  <w:style w:type="paragraph" w:styleId="Ttulo5">
    <w:name w:val="heading 5"/>
    <w:basedOn w:val="Normal"/>
    <w:next w:val="Normal"/>
    <w:link w:val="Ttulo5Char"/>
    <w:uiPriority w:val="9"/>
    <w:semiHidden/>
    <w:unhideWhenUsed/>
    <w:qFormat/>
    <w:rsid w:val="00762D70"/>
    <w:pPr>
      <w:keepNext/>
      <w:keepLines/>
      <w:numPr>
        <w:ilvl w:val="4"/>
        <w:numId w:val="2"/>
      </w:numPr>
      <w:spacing w:before="40"/>
      <w:outlineLvl w:val="4"/>
    </w:pPr>
    <w:rPr>
      <w:rFonts w:eastAsiaTheme="majorEastAsia" w:cstheme="majorBidi"/>
      <w:i/>
    </w:rPr>
  </w:style>
  <w:style w:type="paragraph" w:styleId="Ttulo6">
    <w:name w:val="heading 6"/>
    <w:basedOn w:val="Normal"/>
    <w:next w:val="Normal"/>
    <w:link w:val="Ttulo6Char"/>
    <w:uiPriority w:val="9"/>
    <w:semiHidden/>
    <w:unhideWhenUsed/>
    <w:qFormat/>
    <w:rsid w:val="00294D9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294D9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94D9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94D9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7F51"/>
    <w:pPr>
      <w:tabs>
        <w:tab w:val="center" w:pos="4252"/>
        <w:tab w:val="right" w:pos="8504"/>
      </w:tabs>
    </w:pPr>
  </w:style>
  <w:style w:type="character" w:customStyle="1" w:styleId="CabealhoChar">
    <w:name w:val="Cabeçalho Char"/>
    <w:basedOn w:val="Fontepargpadro"/>
    <w:link w:val="Cabealho"/>
    <w:uiPriority w:val="99"/>
    <w:rsid w:val="000A7F51"/>
    <w:rPr>
      <w:rFonts w:ascii="Arial" w:hAnsi="Arial"/>
      <w:sz w:val="20"/>
    </w:rPr>
  </w:style>
  <w:style w:type="paragraph" w:styleId="Rodap">
    <w:name w:val="footer"/>
    <w:basedOn w:val="Normal"/>
    <w:link w:val="RodapChar"/>
    <w:uiPriority w:val="99"/>
    <w:unhideWhenUsed/>
    <w:rsid w:val="000A7F51"/>
    <w:pPr>
      <w:tabs>
        <w:tab w:val="center" w:pos="4252"/>
        <w:tab w:val="right" w:pos="8504"/>
      </w:tabs>
    </w:pPr>
  </w:style>
  <w:style w:type="character" w:customStyle="1" w:styleId="RodapChar">
    <w:name w:val="Rodapé Char"/>
    <w:basedOn w:val="Fontepargpadro"/>
    <w:link w:val="Rodap"/>
    <w:uiPriority w:val="99"/>
    <w:rsid w:val="000A7F51"/>
    <w:rPr>
      <w:rFonts w:ascii="Arial" w:hAnsi="Arial"/>
      <w:sz w:val="20"/>
    </w:rPr>
  </w:style>
  <w:style w:type="paragraph" w:styleId="Textodebalo">
    <w:name w:val="Balloon Text"/>
    <w:basedOn w:val="Normal"/>
    <w:link w:val="TextodebaloChar"/>
    <w:uiPriority w:val="99"/>
    <w:semiHidden/>
    <w:unhideWhenUsed/>
    <w:rsid w:val="000A7F51"/>
    <w:rPr>
      <w:rFonts w:ascii="Tahoma" w:hAnsi="Tahoma" w:cs="Tahoma"/>
      <w:sz w:val="16"/>
      <w:szCs w:val="16"/>
    </w:rPr>
  </w:style>
  <w:style w:type="character" w:customStyle="1" w:styleId="TextodebaloChar">
    <w:name w:val="Texto de balão Char"/>
    <w:basedOn w:val="Fontepargpadro"/>
    <w:link w:val="Textodebalo"/>
    <w:uiPriority w:val="99"/>
    <w:semiHidden/>
    <w:rsid w:val="000A7F51"/>
    <w:rPr>
      <w:rFonts w:ascii="Tahoma" w:hAnsi="Tahoma" w:cs="Tahoma"/>
      <w:sz w:val="16"/>
      <w:szCs w:val="16"/>
    </w:rPr>
  </w:style>
  <w:style w:type="table" w:styleId="Tabelacomgrade">
    <w:name w:val="Table Grid"/>
    <w:basedOn w:val="Tabelanormal"/>
    <w:uiPriority w:val="59"/>
    <w:rsid w:val="0085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6087"/>
    <w:rPr>
      <w:rFonts w:ascii="Arial" w:eastAsiaTheme="majorEastAsia" w:hAnsi="Arial" w:cstheme="majorBidi"/>
      <w:sz w:val="32"/>
      <w:szCs w:val="32"/>
    </w:rPr>
  </w:style>
  <w:style w:type="character" w:customStyle="1" w:styleId="Ttulo2Char">
    <w:name w:val="Título 2 Char"/>
    <w:basedOn w:val="Fontepargpadro"/>
    <w:link w:val="Ttulo2"/>
    <w:uiPriority w:val="9"/>
    <w:rsid w:val="00206CE9"/>
    <w:rPr>
      <w:rFonts w:ascii="Arial" w:eastAsiaTheme="majorEastAsia" w:hAnsi="Arial" w:cstheme="majorBidi"/>
      <w:b/>
      <w:sz w:val="24"/>
      <w:szCs w:val="26"/>
    </w:rPr>
  </w:style>
  <w:style w:type="character" w:customStyle="1" w:styleId="Ttulo3Char">
    <w:name w:val="Título 3 Char"/>
    <w:basedOn w:val="Fontepargpadro"/>
    <w:link w:val="Ttulo3"/>
    <w:uiPriority w:val="9"/>
    <w:rsid w:val="00206CE9"/>
    <w:rPr>
      <w:rFonts w:ascii="Arial" w:eastAsiaTheme="majorEastAsia" w:hAnsi="Arial" w:cstheme="majorBidi"/>
      <w:b/>
      <w:sz w:val="20"/>
      <w:szCs w:val="24"/>
    </w:rPr>
  </w:style>
  <w:style w:type="character" w:customStyle="1" w:styleId="Ttulo4Char">
    <w:name w:val="Título 4 Char"/>
    <w:basedOn w:val="Fontepargpadro"/>
    <w:link w:val="Ttulo4"/>
    <w:uiPriority w:val="9"/>
    <w:rsid w:val="00652038"/>
    <w:rPr>
      <w:rFonts w:ascii="Arial" w:eastAsiaTheme="majorEastAsia" w:hAnsi="Arial" w:cstheme="majorBidi"/>
      <w:b/>
      <w:iCs/>
      <w:sz w:val="20"/>
    </w:rPr>
  </w:style>
  <w:style w:type="paragraph" w:styleId="Ttulo">
    <w:name w:val="Title"/>
    <w:basedOn w:val="Normal"/>
    <w:next w:val="Normal"/>
    <w:link w:val="TtuloChar"/>
    <w:uiPriority w:val="10"/>
    <w:qFormat/>
    <w:rsid w:val="000A1398"/>
    <w:pPr>
      <w:keepNext/>
      <w:keepLines/>
      <w:pageBreakBefore/>
      <w:contextualSpacing/>
    </w:pPr>
    <w:rPr>
      <w:rFonts w:eastAsiaTheme="majorEastAsia" w:cstheme="majorBidi"/>
      <w:b/>
      <w:spacing w:val="-10"/>
      <w:kern w:val="28"/>
      <w:sz w:val="32"/>
      <w:szCs w:val="56"/>
    </w:rPr>
  </w:style>
  <w:style w:type="character" w:customStyle="1" w:styleId="TtuloChar">
    <w:name w:val="Título Char"/>
    <w:basedOn w:val="Fontepargpadro"/>
    <w:link w:val="Ttulo"/>
    <w:uiPriority w:val="10"/>
    <w:rsid w:val="000A1398"/>
    <w:rPr>
      <w:rFonts w:ascii="Arial" w:eastAsiaTheme="majorEastAsia" w:hAnsi="Arial" w:cstheme="majorBidi"/>
      <w:b/>
      <w:spacing w:val="-10"/>
      <w:kern w:val="28"/>
      <w:sz w:val="32"/>
      <w:szCs w:val="56"/>
    </w:rPr>
  </w:style>
  <w:style w:type="paragraph" w:styleId="CabealhodoSumrio">
    <w:name w:val="TOC Heading"/>
    <w:basedOn w:val="Ttulo1"/>
    <w:next w:val="Normal"/>
    <w:uiPriority w:val="39"/>
    <w:unhideWhenUsed/>
    <w:qFormat/>
    <w:rsid w:val="002101B0"/>
    <w:pPr>
      <w:spacing w:line="259" w:lineRule="auto"/>
      <w:outlineLvl w:val="9"/>
    </w:pPr>
    <w:rPr>
      <w:lang w:eastAsia="pt-BR"/>
    </w:rPr>
  </w:style>
  <w:style w:type="paragraph" w:styleId="Sumrio2">
    <w:name w:val="toc 2"/>
    <w:basedOn w:val="Normal"/>
    <w:next w:val="Normal"/>
    <w:autoRedefine/>
    <w:uiPriority w:val="39"/>
    <w:unhideWhenUsed/>
    <w:rsid w:val="00976A1E"/>
    <w:pPr>
      <w:tabs>
        <w:tab w:val="left" w:pos="880"/>
        <w:tab w:val="right" w:leader="dot" w:pos="10205"/>
      </w:tabs>
      <w:spacing w:before="120"/>
      <w:ind w:left="198"/>
    </w:pPr>
    <w:rPr>
      <w:b/>
      <w:noProof/>
    </w:rPr>
  </w:style>
  <w:style w:type="character" w:styleId="Hyperlink">
    <w:name w:val="Hyperlink"/>
    <w:basedOn w:val="Fontepargpadro"/>
    <w:uiPriority w:val="99"/>
    <w:unhideWhenUsed/>
    <w:rsid w:val="003559BA"/>
    <w:rPr>
      <w:color w:val="0000FF" w:themeColor="hyperlink"/>
      <w:u w:val="single"/>
    </w:rPr>
  </w:style>
  <w:style w:type="paragraph" w:styleId="Sumrio1">
    <w:name w:val="toc 1"/>
    <w:basedOn w:val="Normal"/>
    <w:next w:val="Normal"/>
    <w:autoRedefine/>
    <w:uiPriority w:val="39"/>
    <w:unhideWhenUsed/>
    <w:rsid w:val="00976A1E"/>
    <w:pPr>
      <w:tabs>
        <w:tab w:val="left" w:pos="403"/>
        <w:tab w:val="right" w:leader="dot" w:pos="10205"/>
      </w:tabs>
      <w:spacing w:before="120"/>
    </w:pPr>
    <w:rPr>
      <w:b/>
      <w:noProof/>
      <w:sz w:val="24"/>
    </w:rPr>
  </w:style>
  <w:style w:type="paragraph" w:styleId="PargrafodaLista">
    <w:name w:val="List Paragraph"/>
    <w:basedOn w:val="Normal"/>
    <w:uiPriority w:val="34"/>
    <w:qFormat/>
    <w:rsid w:val="00A564AC"/>
    <w:pPr>
      <w:ind w:left="720"/>
      <w:contextualSpacing/>
    </w:pPr>
  </w:style>
  <w:style w:type="paragraph" w:styleId="Sumrio3">
    <w:name w:val="toc 3"/>
    <w:basedOn w:val="Normal"/>
    <w:next w:val="Normal"/>
    <w:autoRedefine/>
    <w:uiPriority w:val="39"/>
    <w:unhideWhenUsed/>
    <w:rsid w:val="00DF2BA8"/>
    <w:pPr>
      <w:ind w:left="403"/>
    </w:pPr>
  </w:style>
  <w:style w:type="paragraph" w:customStyle="1" w:styleId="CdigoSQL">
    <w:name w:val="Código SQL"/>
    <w:basedOn w:val="Normal"/>
    <w:qFormat/>
    <w:rsid w:val="00147D4C"/>
    <w:pPr>
      <w:autoSpaceDE w:val="0"/>
      <w:autoSpaceDN w:val="0"/>
      <w:adjustRightInd w:val="0"/>
    </w:pPr>
    <w:rPr>
      <w:rFonts w:ascii="Consolas" w:hAnsi="Consolas" w:cs="Consolas"/>
      <w:sz w:val="19"/>
      <w:szCs w:val="19"/>
    </w:rPr>
  </w:style>
  <w:style w:type="character" w:customStyle="1" w:styleId="Ttulo5Char">
    <w:name w:val="Título 5 Char"/>
    <w:basedOn w:val="Fontepargpadro"/>
    <w:link w:val="Ttulo5"/>
    <w:uiPriority w:val="9"/>
    <w:semiHidden/>
    <w:rsid w:val="00762D70"/>
    <w:rPr>
      <w:rFonts w:ascii="Arial" w:eastAsiaTheme="majorEastAsia" w:hAnsi="Arial" w:cstheme="majorBidi"/>
      <w:i/>
      <w:sz w:val="20"/>
    </w:rPr>
  </w:style>
  <w:style w:type="character" w:customStyle="1" w:styleId="Ttulo6Char">
    <w:name w:val="Título 6 Char"/>
    <w:basedOn w:val="Fontepargpadro"/>
    <w:link w:val="Ttulo6"/>
    <w:uiPriority w:val="9"/>
    <w:semiHidden/>
    <w:rsid w:val="00294D93"/>
    <w:rPr>
      <w:rFonts w:asciiTheme="majorHAnsi" w:eastAsiaTheme="majorEastAsia" w:hAnsiTheme="majorHAnsi" w:cstheme="majorBidi"/>
      <w:color w:val="243F60" w:themeColor="accent1" w:themeShade="7F"/>
      <w:sz w:val="20"/>
    </w:rPr>
  </w:style>
  <w:style w:type="character" w:customStyle="1" w:styleId="Ttulo7Char">
    <w:name w:val="Título 7 Char"/>
    <w:basedOn w:val="Fontepargpadro"/>
    <w:link w:val="Ttulo7"/>
    <w:uiPriority w:val="9"/>
    <w:semiHidden/>
    <w:rsid w:val="00294D93"/>
    <w:rPr>
      <w:rFonts w:asciiTheme="majorHAnsi" w:eastAsiaTheme="majorEastAsia" w:hAnsiTheme="majorHAnsi" w:cstheme="majorBidi"/>
      <w:i/>
      <w:iCs/>
      <w:color w:val="243F60" w:themeColor="accent1" w:themeShade="7F"/>
      <w:sz w:val="20"/>
    </w:rPr>
  </w:style>
  <w:style w:type="character" w:customStyle="1" w:styleId="Ttulo8Char">
    <w:name w:val="Título 8 Char"/>
    <w:basedOn w:val="Fontepargpadro"/>
    <w:link w:val="Ttulo8"/>
    <w:uiPriority w:val="9"/>
    <w:semiHidden/>
    <w:rsid w:val="00294D9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94D93"/>
    <w:rPr>
      <w:rFonts w:asciiTheme="majorHAnsi" w:eastAsiaTheme="majorEastAsia" w:hAnsiTheme="majorHAnsi" w:cstheme="majorBidi"/>
      <w:i/>
      <w:iCs/>
      <w:color w:val="272727" w:themeColor="text1" w:themeTint="D8"/>
      <w:sz w:val="21"/>
      <w:szCs w:val="21"/>
    </w:rPr>
  </w:style>
  <w:style w:type="paragraph" w:styleId="Sumrio4">
    <w:name w:val="toc 4"/>
    <w:basedOn w:val="Normal"/>
    <w:next w:val="Normal"/>
    <w:autoRedefine/>
    <w:uiPriority w:val="39"/>
    <w:unhideWhenUsed/>
    <w:rsid w:val="000A1398"/>
    <w:pPr>
      <w:ind w:left="601"/>
    </w:pPr>
  </w:style>
  <w:style w:type="paragraph" w:styleId="Subttulo">
    <w:name w:val="Subtitle"/>
    <w:basedOn w:val="Normal"/>
    <w:next w:val="Normal"/>
    <w:link w:val="SubttuloChar"/>
    <w:uiPriority w:val="11"/>
    <w:qFormat/>
    <w:rsid w:val="00D23E16"/>
    <w:pPr>
      <w:numPr>
        <w:ilvl w:val="1"/>
      </w:numPr>
      <w:spacing w:after="160"/>
    </w:pPr>
    <w:rPr>
      <w:rFonts w:eastAsiaTheme="minorEastAsia"/>
      <w:b/>
      <w:spacing w:val="15"/>
      <w:sz w:val="24"/>
    </w:rPr>
  </w:style>
  <w:style w:type="character" w:customStyle="1" w:styleId="SubttuloChar">
    <w:name w:val="Subtítulo Char"/>
    <w:basedOn w:val="Fontepargpadro"/>
    <w:link w:val="Subttulo"/>
    <w:uiPriority w:val="11"/>
    <w:rsid w:val="00D23E16"/>
    <w:rPr>
      <w:rFonts w:ascii="Arial" w:eastAsiaTheme="minorEastAsia" w:hAnsi="Arial"/>
      <w:b/>
      <w:spacing w:val="15"/>
      <w:sz w:val="24"/>
    </w:rPr>
  </w:style>
  <w:style w:type="paragraph" w:customStyle="1" w:styleId="Figura">
    <w:name w:val="Figura"/>
    <w:basedOn w:val="Normal"/>
    <w:next w:val="Normal"/>
    <w:link w:val="FiguraChar"/>
    <w:qFormat/>
    <w:rsid w:val="00DF6384"/>
    <w:pPr>
      <w:jc w:val="center"/>
    </w:pPr>
  </w:style>
  <w:style w:type="paragraph" w:styleId="Legenda">
    <w:name w:val="caption"/>
    <w:basedOn w:val="Normal"/>
    <w:next w:val="Normal"/>
    <w:uiPriority w:val="35"/>
    <w:unhideWhenUsed/>
    <w:qFormat/>
    <w:rsid w:val="00DF6384"/>
    <w:pPr>
      <w:spacing w:after="200"/>
    </w:pPr>
    <w:rPr>
      <w:i/>
      <w:iCs/>
      <w:sz w:val="18"/>
      <w:szCs w:val="18"/>
    </w:rPr>
  </w:style>
  <w:style w:type="character" w:customStyle="1" w:styleId="FiguraChar">
    <w:name w:val="Figura Char"/>
    <w:basedOn w:val="Fontepargpadro"/>
    <w:link w:val="Figura"/>
    <w:rsid w:val="00DF6384"/>
    <w:rPr>
      <w:rFonts w:ascii="Arial" w:hAnsi="Arial"/>
      <w:sz w:val="20"/>
    </w:rPr>
  </w:style>
  <w:style w:type="character" w:styleId="TextodoEspaoReservado">
    <w:name w:val="Placeholder Text"/>
    <w:basedOn w:val="Fontepargpadro"/>
    <w:uiPriority w:val="99"/>
    <w:semiHidden/>
    <w:rsid w:val="00EA503B"/>
    <w:rPr>
      <w:color w:val="808080"/>
    </w:rPr>
  </w:style>
  <w:style w:type="paragraph" w:customStyle="1" w:styleId="ContArquivo">
    <w:name w:val="Cont.Arquivo"/>
    <w:basedOn w:val="Normal"/>
    <w:qFormat/>
    <w:rsid w:val="00DE5BAA"/>
    <w:pPr>
      <w:jc w:val="left"/>
    </w:pPr>
    <w:rPr>
      <w:rFonts w:ascii="Courier New" w:hAnsi="Courier New"/>
      <w:noProof/>
      <w:sz w:val="16"/>
    </w:rPr>
  </w:style>
  <w:style w:type="character" w:customStyle="1" w:styleId="il">
    <w:name w:val="il"/>
    <w:basedOn w:val="Fontepargpadro"/>
    <w:rsid w:val="00DE5BAA"/>
  </w:style>
  <w:style w:type="character" w:styleId="MenoPendente">
    <w:name w:val="Unresolved Mention"/>
    <w:basedOn w:val="Fontepargpadro"/>
    <w:uiPriority w:val="99"/>
    <w:semiHidden/>
    <w:unhideWhenUsed/>
    <w:rsid w:val="006B6548"/>
    <w:rPr>
      <w:color w:val="605E5C"/>
      <w:shd w:val="clear" w:color="auto" w:fill="E1DFDD"/>
    </w:rPr>
  </w:style>
  <w:style w:type="paragraph" w:styleId="Reviso">
    <w:name w:val="Revision"/>
    <w:hidden/>
    <w:uiPriority w:val="99"/>
    <w:semiHidden/>
    <w:rsid w:val="00BA4F0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492407">
      <w:bodyDiv w:val="1"/>
      <w:marLeft w:val="0"/>
      <w:marRight w:val="0"/>
      <w:marTop w:val="0"/>
      <w:marBottom w:val="0"/>
      <w:divBdr>
        <w:top w:val="none" w:sz="0" w:space="0" w:color="auto"/>
        <w:left w:val="none" w:sz="0" w:space="0" w:color="auto"/>
        <w:bottom w:val="none" w:sz="0" w:space="0" w:color="auto"/>
        <w:right w:val="none" w:sz="0" w:space="0" w:color="auto"/>
      </w:divBdr>
    </w:div>
    <w:div w:id="1625119703">
      <w:bodyDiv w:val="1"/>
      <w:marLeft w:val="0"/>
      <w:marRight w:val="0"/>
      <w:marTop w:val="0"/>
      <w:marBottom w:val="0"/>
      <w:divBdr>
        <w:top w:val="none" w:sz="0" w:space="0" w:color="auto"/>
        <w:left w:val="none" w:sz="0" w:space="0" w:color="auto"/>
        <w:bottom w:val="none" w:sz="0" w:space="0" w:color="auto"/>
        <w:right w:val="none" w:sz="0" w:space="0" w:color="auto"/>
      </w:divBdr>
    </w:div>
    <w:div w:id="1985355696">
      <w:bodyDiv w:val="1"/>
      <w:marLeft w:val="0"/>
      <w:marRight w:val="0"/>
      <w:marTop w:val="0"/>
      <w:marBottom w:val="0"/>
      <w:divBdr>
        <w:top w:val="none" w:sz="0" w:space="0" w:color="auto"/>
        <w:left w:val="none" w:sz="0" w:space="0" w:color="auto"/>
        <w:bottom w:val="none" w:sz="0" w:space="0" w:color="auto"/>
        <w:right w:val="none" w:sz="0" w:space="0" w:color="auto"/>
      </w:divBdr>
    </w:div>
    <w:div w:id="21163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t.wikipedia.org/wiki/NP-dif%C3%ADci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t.wikipedia.org/wiki/NP-dif%C3%ADcil" TargetMode="External"/><Relationship Id="rId17" Type="http://schemas.openxmlformats.org/officeDocument/2006/relationships/hyperlink" Target="https://www.escoladnc.com.br/blog/a-importancia-da-complexidade-algoritmica-na-ciencia-da-computacao/" TargetMode="External"/><Relationship Id="rId2" Type="http://schemas.openxmlformats.org/officeDocument/2006/relationships/numbering" Target="numbering.xml"/><Relationship Id="rId16" Type="http://schemas.openxmlformats.org/officeDocument/2006/relationships/hyperlink" Target="https://www.iugu.com/blog/analise-complexidade-algoritm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rvolima.com/diferenca-entre-np-dificil-e-np-completo/" TargetMode="External"/><Relationship Id="rId5" Type="http://schemas.openxmlformats.org/officeDocument/2006/relationships/webSettings" Target="webSettings.xml"/><Relationship Id="rId15" Type="http://schemas.openxmlformats.org/officeDocument/2006/relationships/hyperlink" Target="https://www.iugu.com/blog/analise-complexidade-algoritmos" TargetMode="External"/><Relationship Id="rId10" Type="http://schemas.openxmlformats.org/officeDocument/2006/relationships/hyperlink" Target="https://acervolima.com/diferenca-entre-np-dificil-e-np-comple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ugu.com/blog/analise-complexidade-algoritm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147D-F947-4748-A406-A35C630A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1265</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Manual de Infraestrutura</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Infraestrutura</dc:title>
  <dc:subject/>
  <dc:creator>Marcos Paulo Ferreira Rebello</dc:creator>
  <cp:keywords/>
  <dc:description/>
  <cp:lastModifiedBy>Marcos Paulo Ferreira Rebello</cp:lastModifiedBy>
  <cp:revision>30</cp:revision>
  <cp:lastPrinted>2020-03-12T19:39:00Z</cp:lastPrinted>
  <dcterms:created xsi:type="dcterms:W3CDTF">2024-09-04T11:45:00Z</dcterms:created>
  <dcterms:modified xsi:type="dcterms:W3CDTF">2024-10-01T18:46:00Z</dcterms:modified>
</cp:coreProperties>
</file>